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hAnsi="宋体"/>
          <w:b/>
          <w:bCs/>
          <w:kern w:val="44"/>
          <w:sz w:val="28"/>
          <w:szCs w:val="28"/>
          <w:lang w:val="zh-CN"/>
        </w:rPr>
      </w:pPr>
      <w:bookmarkStart w:id="0" w:name="_Toc27765"/>
      <w:r>
        <w:rPr>
          <w:rFonts w:hint="eastAsia" w:hAnsi="宋体"/>
          <w:b/>
          <w:bCs/>
          <w:kern w:val="44"/>
          <w:sz w:val="28"/>
          <w:szCs w:val="28"/>
          <w:lang w:val="zh-CN"/>
        </w:rPr>
        <w:t>第六篇 投标文件格式</w:t>
      </w:r>
      <w:bookmarkEnd w:id="0"/>
    </w:p>
    <w:p>
      <w:pPr>
        <w:rPr>
          <w:rFonts w:hint="eastAsia"/>
        </w:rPr>
      </w:pPr>
      <w:bookmarkStart w:id="1" w:name="_Toc15960"/>
      <w:bookmarkStart w:id="2" w:name="_Toc29841"/>
      <w:bookmarkStart w:id="3" w:name="_Toc32736"/>
      <w:bookmarkStart w:id="4" w:name="_Toc18848"/>
      <w:bookmarkStart w:id="5" w:name="_Toc9348"/>
      <w:bookmarkStart w:id="6" w:name="_Toc32405"/>
      <w:bookmarkStart w:id="7" w:name="_Toc32273"/>
      <w:bookmarkStart w:id="8" w:name="_Toc19671"/>
      <w:bookmarkStart w:id="9" w:name="_Toc12383"/>
      <w:bookmarkStart w:id="10" w:name="_Toc30637"/>
      <w:bookmarkStart w:id="11" w:name="_Toc28095"/>
      <w:bookmarkStart w:id="12" w:name="_Toc2544"/>
      <w:bookmarkStart w:id="13" w:name="_Toc396137244"/>
    </w:p>
    <w:p>
      <w:pPr>
        <w:pStyle w:val="2"/>
        <w:jc w:val="center"/>
        <w:rPr>
          <w:rFonts w:hint="eastAsia"/>
          <w:sz w:val="28"/>
          <w:szCs w:val="28"/>
        </w:rPr>
      </w:pPr>
      <w:bookmarkStart w:id="14" w:name="_Toc17013"/>
      <w:bookmarkStart w:id="15" w:name="_Toc32467"/>
      <w:bookmarkStart w:id="16" w:name="_Toc31810"/>
      <w:bookmarkStart w:id="17" w:name="_Toc7581"/>
      <w:bookmarkStart w:id="18" w:name="_Toc29809"/>
      <w:bookmarkStart w:id="19" w:name="_Toc25431"/>
      <w:bookmarkStart w:id="20" w:name="_Toc4116"/>
      <w:bookmarkStart w:id="21" w:name="_Toc22827"/>
      <w:bookmarkStart w:id="22" w:name="_Toc4887"/>
      <w:bookmarkStart w:id="23" w:name="_Toc11685"/>
      <w:bookmarkStart w:id="24" w:name="_Toc9566"/>
      <w:bookmarkStart w:id="25" w:name="_Toc11492"/>
      <w:bookmarkStart w:id="26" w:name="_Toc5001"/>
      <w:bookmarkStart w:id="27" w:name="_Toc27224"/>
      <w:bookmarkStart w:id="28" w:name="_Toc575"/>
      <w:bookmarkStart w:id="29" w:name="_Toc19816"/>
      <w:r>
        <w:rPr>
          <w:rFonts w:hint="eastAsia"/>
          <w:sz w:val="28"/>
          <w:szCs w:val="28"/>
        </w:rPr>
        <w:t>第一部分 资格证明文件（单独编制装订成册，单独封装）</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jc w:val="both"/>
        <w:rPr>
          <w:rFonts w:hint="eastAsia"/>
        </w:rPr>
      </w:pPr>
    </w:p>
    <w:p>
      <w:pPr>
        <w:pStyle w:val="3"/>
        <w:numPr>
          <w:ilvl w:val="1"/>
          <w:numId w:val="1"/>
        </w:numPr>
        <w:spacing w:line="360" w:lineRule="auto"/>
        <w:ind w:left="0" w:firstLine="0"/>
        <w:jc w:val="center"/>
      </w:pPr>
      <w:bookmarkStart w:id="30" w:name="_Toc13825"/>
      <w:bookmarkStart w:id="31" w:name="_Toc7807"/>
      <w:bookmarkStart w:id="32" w:name="_Toc22549"/>
      <w:bookmarkStart w:id="33" w:name="_Toc25467"/>
      <w:bookmarkStart w:id="34" w:name="_Toc17278"/>
      <w:bookmarkStart w:id="35" w:name="_Toc27"/>
      <w:bookmarkStart w:id="36" w:name="_Toc32579"/>
      <w:bookmarkStart w:id="37" w:name="_Toc16497"/>
      <w:bookmarkStart w:id="38" w:name="_Toc28565"/>
      <w:bookmarkStart w:id="39" w:name="_Toc18012"/>
      <w:bookmarkStart w:id="40" w:name="_Toc20932"/>
      <w:bookmarkStart w:id="41" w:name="_Toc27902"/>
      <w:bookmarkStart w:id="42" w:name="_Toc9980"/>
      <w:bookmarkStart w:id="43" w:name="_Toc3526"/>
      <w:bookmarkStart w:id="44" w:name="_Toc10894"/>
      <w:bookmarkStart w:id="45" w:name="_Toc30308"/>
      <w:r>
        <w:rPr>
          <w:rFonts w:hint="eastAsia"/>
        </w:rPr>
        <w:t>投标人资格声明书</w:t>
      </w:r>
      <w:bookmarkEnd w:id="1"/>
      <w:bookmarkEnd w:id="2"/>
      <w:bookmarkEnd w:id="3"/>
      <w:bookmarkEnd w:id="4"/>
      <w:bookmarkEnd w:id="5"/>
      <w:bookmarkEnd w:id="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4"/>
        <w:spacing w:line="360" w:lineRule="auto"/>
        <w:rPr>
          <w:rFonts w:hint="eastAsia" w:hAnsi="宋体"/>
          <w:bCs/>
        </w:rPr>
      </w:pPr>
      <w:r>
        <w:rPr>
          <w:rFonts w:hint="eastAsia" w:hAnsi="宋体"/>
          <w:bCs/>
        </w:rPr>
        <w:t>致：广东泰通伟业工程咨询有限公司</w:t>
      </w:r>
    </w:p>
    <w:p>
      <w:pPr>
        <w:pStyle w:val="4"/>
        <w:spacing w:line="360" w:lineRule="auto"/>
        <w:rPr>
          <w:rFonts w:hint="eastAsia" w:hAnsi="宋体"/>
        </w:rPr>
      </w:pPr>
    </w:p>
    <w:p>
      <w:pPr>
        <w:pStyle w:val="4"/>
        <w:spacing w:line="360" w:lineRule="auto"/>
        <w:ind w:firstLine="420" w:firstLineChars="200"/>
        <w:rPr>
          <w:rFonts w:hint="eastAsia" w:hAnsi="宋体"/>
          <w:szCs w:val="21"/>
        </w:rPr>
      </w:pPr>
      <w:r>
        <w:rPr>
          <w:rFonts w:hint="eastAsia" w:hAnsi="宋体"/>
          <w:szCs w:val="21"/>
        </w:rPr>
        <w:t>本公司参加</w:t>
      </w:r>
      <w:r>
        <w:rPr>
          <w:rFonts w:hint="eastAsia" w:hAnsi="宋体"/>
          <w:szCs w:val="21"/>
          <w:u w:val="single"/>
        </w:rPr>
        <w:t xml:space="preserve">     （</w:t>
      </w:r>
      <w:r>
        <w:rPr>
          <w:rFonts w:hint="eastAsia" w:hAnsi="宋体"/>
          <w:szCs w:val="21"/>
          <w:u w:val="single"/>
          <w:lang w:val="zh-CN"/>
        </w:rPr>
        <w:t>项目名称）</w:t>
      </w:r>
      <w:r>
        <w:rPr>
          <w:rFonts w:hint="eastAsia" w:hAnsi="宋体"/>
          <w:szCs w:val="21"/>
          <w:u w:val="single"/>
        </w:rPr>
        <w:t xml:space="preserve">           </w:t>
      </w:r>
      <w:r>
        <w:rPr>
          <w:rFonts w:hint="eastAsia" w:hAnsi="宋体"/>
          <w:szCs w:val="21"/>
        </w:rPr>
        <w:t>(项目编号：         )的招标活动，并声明：</w:t>
      </w:r>
    </w:p>
    <w:p>
      <w:pPr>
        <w:widowControl/>
        <w:numPr>
          <w:ilvl w:val="0"/>
          <w:numId w:val="2"/>
        </w:numPr>
        <w:adjustRightInd/>
        <w:spacing w:line="360" w:lineRule="auto"/>
        <w:ind w:right="53"/>
        <w:textAlignment w:val="bottom"/>
        <w:rPr>
          <w:rFonts w:hint="eastAsia" w:hAnsi="宋体"/>
          <w:kern w:val="2"/>
          <w:sz w:val="21"/>
          <w:szCs w:val="21"/>
        </w:rPr>
      </w:pPr>
      <w:r>
        <w:rPr>
          <w:rFonts w:hint="eastAsia" w:hAnsi="宋体"/>
          <w:kern w:val="2"/>
          <w:sz w:val="21"/>
          <w:szCs w:val="21"/>
        </w:rPr>
        <w:t>我公司为在中华人民共和国境内登记注册的具有独立承担民事责任能力的法人或其他组织；</w:t>
      </w:r>
    </w:p>
    <w:p>
      <w:pPr>
        <w:widowControl/>
        <w:numPr>
          <w:ilvl w:val="0"/>
          <w:numId w:val="2"/>
        </w:numPr>
        <w:adjustRightInd/>
        <w:spacing w:line="360" w:lineRule="auto"/>
        <w:ind w:right="53"/>
        <w:textAlignment w:val="bottom"/>
        <w:rPr>
          <w:rFonts w:hint="eastAsia" w:hAnsi="宋体"/>
          <w:kern w:val="2"/>
          <w:sz w:val="21"/>
          <w:szCs w:val="21"/>
        </w:rPr>
      </w:pPr>
      <w:r>
        <w:rPr>
          <w:rFonts w:hint="eastAsia" w:hAnsi="宋体"/>
          <w:kern w:val="2"/>
          <w:sz w:val="21"/>
          <w:szCs w:val="21"/>
        </w:rPr>
        <w:t>我公司单位负责人为同一人或者存在直接控股、管理关系的不同投标人，不得参加同一合同项下的招标活动。</w:t>
      </w:r>
    </w:p>
    <w:p>
      <w:pPr>
        <w:widowControl/>
        <w:numPr>
          <w:ilvl w:val="0"/>
          <w:numId w:val="2"/>
        </w:numPr>
        <w:adjustRightInd/>
        <w:spacing w:line="360" w:lineRule="auto"/>
        <w:ind w:right="53"/>
        <w:textAlignment w:val="bottom"/>
        <w:rPr>
          <w:rFonts w:hint="eastAsia" w:hAnsi="宋体"/>
          <w:kern w:val="2"/>
          <w:sz w:val="21"/>
          <w:szCs w:val="21"/>
        </w:rPr>
      </w:pPr>
      <w:r>
        <w:rPr>
          <w:rFonts w:hint="eastAsia" w:hAnsi="宋体"/>
          <w:kern w:val="2"/>
          <w:sz w:val="21"/>
          <w:szCs w:val="21"/>
        </w:rPr>
        <w:t>我公司参加招标活动前三年内，在经营活动中没有重大违法记录。（提供书面声明）；</w:t>
      </w:r>
    </w:p>
    <w:p>
      <w:pPr>
        <w:widowControl/>
        <w:numPr>
          <w:ilvl w:val="0"/>
          <w:numId w:val="2"/>
        </w:numPr>
        <w:adjustRightInd/>
        <w:spacing w:line="360" w:lineRule="auto"/>
        <w:ind w:right="53"/>
        <w:textAlignment w:val="bottom"/>
        <w:rPr>
          <w:rFonts w:hAnsi="宋体"/>
          <w:kern w:val="2"/>
          <w:sz w:val="21"/>
          <w:szCs w:val="21"/>
        </w:rPr>
      </w:pPr>
      <w:r>
        <w:rPr>
          <w:rFonts w:hint="eastAsia" w:hAnsi="宋体"/>
          <w:kern w:val="2"/>
          <w:sz w:val="21"/>
          <w:szCs w:val="21"/>
        </w:rPr>
        <w:t>我公司未被列入“信用中国”网站(www.creditchina.gov.cn)记录失信被执行人（以招标代理机构投标截止日当天在“信用中国”网站（www.creditchina.gov.cn）查询结果为准，如相关失信记录已失效，投标人需提供相关证明资料）；</w:t>
      </w:r>
    </w:p>
    <w:p>
      <w:pPr>
        <w:widowControl/>
        <w:numPr>
          <w:ilvl w:val="0"/>
          <w:numId w:val="2"/>
        </w:numPr>
        <w:adjustRightInd/>
        <w:spacing w:line="360" w:lineRule="auto"/>
        <w:ind w:right="53"/>
        <w:textAlignment w:val="bottom"/>
        <w:rPr>
          <w:rFonts w:hint="eastAsia" w:hAnsi="宋体"/>
          <w:kern w:val="2"/>
          <w:sz w:val="21"/>
          <w:szCs w:val="21"/>
        </w:rPr>
      </w:pPr>
      <w:r>
        <w:rPr>
          <w:rFonts w:hint="eastAsia" w:hAnsi="宋体"/>
          <w:kern w:val="2"/>
          <w:sz w:val="21"/>
          <w:szCs w:val="21"/>
        </w:rPr>
        <w:t>我公司非联合体投标；</w:t>
      </w:r>
    </w:p>
    <w:p>
      <w:pPr>
        <w:snapToGrid w:val="0"/>
        <w:spacing w:line="360" w:lineRule="auto"/>
        <w:ind w:firstLine="420" w:firstLineChars="200"/>
        <w:rPr>
          <w:rFonts w:hint="eastAsia" w:hAnsi="宋体"/>
          <w:kern w:val="2"/>
          <w:sz w:val="21"/>
          <w:szCs w:val="21"/>
        </w:rPr>
      </w:pPr>
      <w:r>
        <w:rPr>
          <w:rFonts w:hint="eastAsia" w:hAnsi="宋体"/>
          <w:kern w:val="2"/>
          <w:sz w:val="21"/>
          <w:szCs w:val="21"/>
        </w:rPr>
        <w:t>特此声明！</w:t>
      </w:r>
    </w:p>
    <w:p>
      <w:pPr>
        <w:widowControl/>
        <w:autoSpaceDE/>
        <w:autoSpaceDN/>
        <w:adjustRightInd/>
        <w:spacing w:line="360" w:lineRule="auto"/>
        <w:ind w:firstLine="420" w:firstLineChars="200"/>
        <w:rPr>
          <w:rFonts w:hint="eastAsia" w:hAnsi="宋体" w:cs="宋体"/>
          <w:sz w:val="21"/>
          <w:szCs w:val="21"/>
        </w:rPr>
      </w:pPr>
    </w:p>
    <w:p>
      <w:pPr>
        <w:widowControl/>
        <w:autoSpaceDE/>
        <w:autoSpaceDN/>
        <w:adjustRightInd/>
        <w:spacing w:line="360" w:lineRule="auto"/>
        <w:ind w:firstLine="420" w:firstLineChars="200"/>
        <w:rPr>
          <w:rFonts w:hint="eastAsia" w:hAnsi="宋体" w:cs="宋体"/>
          <w:sz w:val="21"/>
          <w:szCs w:val="21"/>
        </w:rPr>
      </w:pPr>
      <w:r>
        <w:rPr>
          <w:rFonts w:hint="eastAsia" w:hAnsi="宋体" w:cs="宋体"/>
          <w:sz w:val="21"/>
          <w:szCs w:val="21"/>
        </w:rPr>
        <w:t>附件一：符合“合格的投标人”要求中的其他证明文件。</w:t>
      </w:r>
    </w:p>
    <w:p>
      <w:pPr>
        <w:widowControl/>
        <w:autoSpaceDE/>
        <w:autoSpaceDN/>
        <w:adjustRightInd/>
        <w:spacing w:line="360" w:lineRule="auto"/>
        <w:rPr>
          <w:rFonts w:hint="eastAsia" w:hAnsi="宋体" w:cs="宋体"/>
          <w:sz w:val="21"/>
          <w:szCs w:val="21"/>
        </w:rPr>
      </w:pPr>
      <w:r>
        <w:rPr>
          <w:rFonts w:hint="eastAsia" w:hAnsi="宋体" w:cs="宋体"/>
          <w:sz w:val="21"/>
          <w:szCs w:val="21"/>
        </w:rPr>
        <w:tab/>
      </w:r>
      <w:r>
        <w:rPr>
          <w:rFonts w:hint="eastAsia" w:hAnsi="宋体" w:cs="宋体"/>
          <w:sz w:val="21"/>
          <w:szCs w:val="21"/>
        </w:rPr>
        <w:t>（相关证明文件附后）</w:t>
      </w:r>
    </w:p>
    <w:p>
      <w:pPr>
        <w:pStyle w:val="4"/>
        <w:spacing w:line="360" w:lineRule="auto"/>
        <w:rPr>
          <w:rFonts w:hint="eastAsia" w:hAnsi="宋体"/>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 xml:space="preserve">日期： </w:t>
      </w:r>
    </w:p>
    <w:p>
      <w:pPr>
        <w:rPr>
          <w:rFonts w:hint="eastAsia" w:hAnsi="宋体"/>
          <w:szCs w:val="21"/>
        </w:rPr>
      </w:pPr>
    </w:p>
    <w:p>
      <w:pPr>
        <w:rPr>
          <w:rFonts w:hint="eastAsia"/>
        </w:rPr>
      </w:pPr>
      <w:bookmarkStart w:id="46" w:name="_Toc430859368"/>
      <w:bookmarkStart w:id="47" w:name="_Toc2755"/>
    </w:p>
    <w:p>
      <w:pPr>
        <w:snapToGrid w:val="0"/>
        <w:spacing w:before="240" w:beforeLines="100" w:line="360" w:lineRule="auto"/>
        <w:ind w:firstLine="420"/>
        <w:rPr>
          <w:rFonts w:hint="eastAsia" w:hAnsi="宋体" w:cs="宋体"/>
          <w:b/>
          <w:sz w:val="21"/>
          <w:szCs w:val="21"/>
        </w:rPr>
      </w:pPr>
      <w:r>
        <w:rPr>
          <w:rFonts w:hint="eastAsia" w:hAnsi="宋体" w:cs="宋体"/>
          <w:b/>
          <w:sz w:val="21"/>
          <w:szCs w:val="21"/>
        </w:rPr>
        <w:t>备注：1.本声明书必须提供且内容不得擅自删改，否则视为无效投标。</w:t>
      </w:r>
    </w:p>
    <w:p>
      <w:pPr>
        <w:snapToGrid w:val="0"/>
        <w:spacing w:before="240" w:beforeLines="100" w:line="360" w:lineRule="auto"/>
        <w:ind w:firstLine="1054" w:firstLineChars="500"/>
        <w:rPr>
          <w:rFonts w:hint="eastAsia" w:hAnsi="宋体" w:cs="宋体"/>
          <w:b/>
          <w:sz w:val="21"/>
          <w:szCs w:val="21"/>
        </w:rPr>
      </w:pPr>
      <w:r>
        <w:rPr>
          <w:rFonts w:hint="eastAsia" w:hAnsi="宋体" w:cs="宋体"/>
          <w:b/>
          <w:sz w:val="21"/>
          <w:szCs w:val="21"/>
        </w:rPr>
        <w:t>2.本</w:t>
      </w:r>
      <w:bookmarkStart w:id="48" w:name="_Hlk20518506"/>
      <w:r>
        <w:rPr>
          <w:rFonts w:hint="eastAsia" w:hAnsi="宋体" w:cs="宋体"/>
          <w:b/>
          <w:sz w:val="21"/>
          <w:szCs w:val="21"/>
        </w:rPr>
        <w:t>声明</w:t>
      </w:r>
      <w:bookmarkEnd w:id="48"/>
      <w:r>
        <w:rPr>
          <w:rFonts w:hint="eastAsia" w:hAnsi="宋体" w:cs="宋体"/>
          <w:b/>
          <w:sz w:val="21"/>
          <w:szCs w:val="21"/>
        </w:rPr>
        <w:t>书如有虚假或与事实不符的，作无效投标处理。</w:t>
      </w: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9"/>
        <w:rPr>
          <w:rFonts w:hint="eastAsia" w:hAnsi="宋体" w:cs="宋体"/>
          <w:b/>
          <w:sz w:val="21"/>
          <w:szCs w:val="21"/>
        </w:rPr>
      </w:pPr>
    </w:p>
    <w:p>
      <w:pPr>
        <w:pStyle w:val="3"/>
        <w:spacing w:line="360" w:lineRule="auto"/>
        <w:jc w:val="both"/>
        <w:rPr>
          <w:rFonts w:hint="eastAsia" w:hAnsi="宋体" w:cs="宋体"/>
          <w:b/>
          <w:bCs/>
          <w:sz w:val="21"/>
          <w:szCs w:val="21"/>
        </w:rPr>
      </w:pPr>
      <w:bookmarkStart w:id="49" w:name="_Toc2788"/>
      <w:bookmarkStart w:id="50" w:name="_Toc22745"/>
      <w:bookmarkStart w:id="51" w:name="_Toc12962"/>
      <w:bookmarkStart w:id="52" w:name="_Toc29307"/>
      <w:bookmarkStart w:id="53" w:name="_Toc9502"/>
      <w:bookmarkStart w:id="54" w:name="_Toc10345"/>
      <w:bookmarkStart w:id="55" w:name="_Toc12803"/>
      <w:bookmarkStart w:id="56" w:name="_Toc31308"/>
      <w:bookmarkStart w:id="57" w:name="_Toc6785"/>
      <w:bookmarkStart w:id="58" w:name="_Toc14416"/>
      <w:bookmarkStart w:id="59" w:name="_Toc16536"/>
      <w:bookmarkStart w:id="60" w:name="_Toc8013"/>
      <w:bookmarkStart w:id="61" w:name="_Toc26391"/>
      <w:bookmarkStart w:id="62" w:name="_Toc7709"/>
      <w:bookmarkStart w:id="63" w:name="_Toc14263"/>
      <w:r>
        <w:rPr>
          <w:rFonts w:hint="eastAsia" w:hAnsi="宋体" w:cs="宋体"/>
          <w:b/>
          <w:bCs/>
          <w:sz w:val="21"/>
          <w:szCs w:val="21"/>
        </w:rPr>
        <w:t>附件一：符合“合格的投标人”要求中的证明文件。</w:t>
      </w:r>
      <w:bookmarkEnd w:id="46"/>
      <w:bookmarkEnd w:id="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widowControl/>
        <w:numPr>
          <w:ilvl w:val="0"/>
          <w:numId w:val="3"/>
        </w:numPr>
        <w:adjustRightInd/>
        <w:spacing w:line="360" w:lineRule="auto"/>
        <w:ind w:right="53"/>
        <w:textAlignment w:val="bottom"/>
        <w:rPr>
          <w:rFonts w:hint="eastAsia" w:hAnsi="宋体"/>
          <w:kern w:val="2"/>
          <w:sz w:val="21"/>
          <w:szCs w:val="21"/>
        </w:rPr>
      </w:pPr>
      <w:r>
        <w:rPr>
          <w:rFonts w:hint="eastAsia" w:hAnsi="宋体"/>
          <w:kern w:val="2"/>
          <w:sz w:val="21"/>
          <w:szCs w:val="21"/>
        </w:rPr>
        <w:t>我公司为在中华人民共和国境内登记注册的具有独立承担民事责任能力的法人或其他组织；（提供营业执照复印件或组织机构的相关证书加盖投标人公章）</w:t>
      </w:r>
    </w:p>
    <w:p>
      <w:pPr>
        <w:widowControl/>
        <w:adjustRightInd/>
        <w:spacing w:line="360" w:lineRule="auto"/>
        <w:ind w:right="53"/>
        <w:textAlignment w:val="bottom"/>
        <w:rPr>
          <w:rFonts w:hint="eastAsia" w:hAnsi="宋体"/>
          <w:kern w:val="2"/>
          <w:sz w:val="21"/>
          <w:szCs w:val="21"/>
        </w:rPr>
      </w:pPr>
    </w:p>
    <w:p>
      <w:pPr>
        <w:widowControl/>
        <w:adjustRightInd/>
        <w:spacing w:line="360" w:lineRule="auto"/>
        <w:ind w:right="53"/>
        <w:textAlignment w:val="bottom"/>
        <w:rPr>
          <w:rFonts w:hint="eastAsia" w:hAnsi="宋体"/>
          <w:kern w:val="2"/>
          <w:sz w:val="21"/>
          <w:szCs w:val="21"/>
        </w:rPr>
      </w:pPr>
    </w:p>
    <w:p>
      <w:pPr>
        <w:widowControl/>
        <w:tabs>
          <w:tab w:val="left" w:pos="709"/>
        </w:tabs>
        <w:adjustRightInd/>
        <w:spacing w:line="360" w:lineRule="auto"/>
        <w:rPr>
          <w:rFonts w:hint="eastAsia" w:hAnsi="宋体"/>
          <w:kern w:val="2"/>
          <w:sz w:val="21"/>
          <w:szCs w:val="21"/>
        </w:rPr>
      </w:pPr>
    </w:p>
    <w:p>
      <w:pPr>
        <w:widowControl/>
        <w:numPr>
          <w:ilvl w:val="0"/>
          <w:numId w:val="3"/>
        </w:numPr>
        <w:adjustRightInd/>
        <w:spacing w:line="360" w:lineRule="auto"/>
        <w:ind w:right="53"/>
        <w:textAlignment w:val="bottom"/>
        <w:rPr>
          <w:rFonts w:hint="eastAsia" w:hAnsi="宋体"/>
          <w:kern w:val="2"/>
          <w:sz w:val="21"/>
          <w:szCs w:val="21"/>
        </w:rPr>
      </w:pPr>
      <w:r>
        <w:rPr>
          <w:rFonts w:hint="eastAsia" w:hAnsi="宋体"/>
          <w:kern w:val="2"/>
          <w:sz w:val="21"/>
          <w:szCs w:val="21"/>
        </w:rPr>
        <w:t>参加招标活动前三年内，在经营活动中没有重大违法记录（详见格式3.1）；</w:t>
      </w:r>
    </w:p>
    <w:p>
      <w:pPr>
        <w:widowControl/>
        <w:autoSpaceDE/>
        <w:autoSpaceDN/>
        <w:adjustRightInd/>
        <w:snapToGrid w:val="0"/>
        <w:spacing w:line="360" w:lineRule="auto"/>
        <w:ind w:firstLine="2530" w:firstLineChars="1200"/>
        <w:rPr>
          <w:rFonts w:hint="eastAsia" w:hAnsi="宋体" w:cs="宋体"/>
          <w:b/>
          <w:bCs/>
          <w:sz w:val="21"/>
          <w:szCs w:val="21"/>
        </w:rPr>
      </w:pPr>
      <w:r>
        <w:rPr>
          <w:rFonts w:hint="eastAsia" w:hAnsi="宋体" w:cs="宋体"/>
          <w:b/>
          <w:bCs/>
          <w:sz w:val="21"/>
          <w:szCs w:val="21"/>
        </w:rPr>
        <w:t>3.1在经营活动中没有重大违法记录的书面声明</w:t>
      </w:r>
    </w:p>
    <w:p>
      <w:pPr>
        <w:snapToGrid w:val="0"/>
        <w:spacing w:line="300" w:lineRule="auto"/>
        <w:rPr>
          <w:rFonts w:hint="eastAsia" w:hAnsi="宋体" w:cs="宋体"/>
          <w:sz w:val="21"/>
          <w:szCs w:val="21"/>
        </w:rPr>
      </w:pPr>
      <w:r>
        <w:rPr>
          <w:rFonts w:hint="eastAsia" w:hAnsi="宋体" w:cs="宋体"/>
          <w:sz w:val="21"/>
          <w:szCs w:val="21"/>
        </w:rPr>
        <w:t>致：广东泰通伟业工程咨询有限公司</w:t>
      </w:r>
      <w:r>
        <w:rPr>
          <w:rFonts w:hint="eastAsia" w:hAnsi="宋体" w:cs="宋体"/>
          <w:sz w:val="21"/>
          <w:szCs w:val="21"/>
        </w:rPr>
        <w:br w:type="textWrapping"/>
      </w:r>
      <w:r>
        <w:rPr>
          <w:rFonts w:hint="eastAsia" w:hAnsi="宋体" w:cs="宋体"/>
          <w:sz w:val="21"/>
          <w:szCs w:val="21"/>
        </w:rPr>
        <w:t>      本公司参加</w:t>
      </w:r>
      <w:r>
        <w:rPr>
          <w:rFonts w:hint="eastAsia" w:hAnsi="宋体" w:cs="宋体"/>
          <w:sz w:val="21"/>
          <w:szCs w:val="21"/>
          <w:u w:val="single"/>
        </w:rPr>
        <w:t>          </w:t>
      </w:r>
      <w:r>
        <w:rPr>
          <w:rFonts w:hint="eastAsia" w:hAnsi="宋体" w:cs="宋体"/>
          <w:sz w:val="21"/>
          <w:szCs w:val="21"/>
        </w:rPr>
        <w:t>招标项目（项目编号：</w:t>
      </w:r>
      <w:r>
        <w:rPr>
          <w:rFonts w:hint="eastAsia" w:hAnsi="宋体" w:cs="宋体"/>
          <w:sz w:val="21"/>
          <w:szCs w:val="21"/>
          <w:u w:val="single"/>
        </w:rPr>
        <w:t>　　　　</w:t>
      </w:r>
      <w:r>
        <w:rPr>
          <w:rFonts w:hint="eastAsia" w:hAnsi="宋体" w:cs="宋体"/>
          <w:sz w:val="21"/>
          <w:szCs w:val="21"/>
        </w:rPr>
        <w:t>）的招标活动，并声明：</w:t>
      </w:r>
      <w:r>
        <w:rPr>
          <w:rFonts w:hint="eastAsia" w:hAnsi="宋体" w:cs="宋体"/>
          <w:sz w:val="21"/>
          <w:szCs w:val="21"/>
        </w:rPr>
        <w:br w:type="textWrapping"/>
      </w:r>
      <w:r>
        <w:rPr>
          <w:rFonts w:hint="eastAsia" w:hAnsi="宋体" w:cs="宋体"/>
          <w:sz w:val="21"/>
          <w:szCs w:val="21"/>
        </w:rPr>
        <w:t xml:space="preserve">    本公司参加本招标项目投标前3年内在经营活动中没有因违法经营受到刑事处罚或者责令停产停业、吊销许可证或者执照、较大数额罚款等行政处罚。</w:t>
      </w:r>
      <w:r>
        <w:rPr>
          <w:rFonts w:hint="eastAsia" w:hAnsi="宋体" w:cs="宋体"/>
          <w:sz w:val="21"/>
          <w:szCs w:val="21"/>
        </w:rPr>
        <w:br w:type="textWrapping"/>
      </w:r>
      <w:r>
        <w:rPr>
          <w:rFonts w:hint="eastAsia" w:hAnsi="宋体" w:cs="宋体"/>
          <w:sz w:val="21"/>
          <w:szCs w:val="21"/>
        </w:rPr>
        <w:t>    特此声明！</w:t>
      </w:r>
      <w:r>
        <w:rPr>
          <w:rFonts w:hint="eastAsia" w:hAnsi="宋体" w:cs="宋体"/>
          <w:sz w:val="21"/>
          <w:szCs w:val="21"/>
        </w:rPr>
        <w:br w:type="textWrapping"/>
      </w:r>
    </w:p>
    <w:p>
      <w:pPr>
        <w:snapToGrid w:val="0"/>
        <w:spacing w:line="300" w:lineRule="auto"/>
        <w:rPr>
          <w:rFonts w:hint="eastAsia" w:hAnsi="宋体" w:cs="宋体"/>
          <w:sz w:val="21"/>
          <w:szCs w:val="21"/>
        </w:rPr>
      </w:pPr>
      <w:r>
        <w:rPr>
          <w:rFonts w:hint="eastAsia" w:hAnsi="宋体" w:cs="宋体"/>
          <w:sz w:val="21"/>
          <w:szCs w:val="21"/>
          <w:u w:val="single"/>
        </w:rPr>
        <w:t xml:space="preserve">                  </w:t>
      </w:r>
    </w:p>
    <w:p>
      <w:pPr>
        <w:snapToGrid w:val="0"/>
        <w:spacing w:line="300" w:lineRule="auto"/>
        <w:rPr>
          <w:rFonts w:hint="eastAsia" w:hAnsi="宋体" w:cs="宋体"/>
          <w:sz w:val="21"/>
          <w:szCs w:val="21"/>
          <w:u w:val="single"/>
        </w:rPr>
      </w:pPr>
      <w:r>
        <w:rPr>
          <w:rFonts w:hint="eastAsia" w:hAnsi="宋体" w:cs="宋体"/>
          <w:sz w:val="21"/>
          <w:szCs w:val="21"/>
        </w:rPr>
        <w:t>投标人名称（盖章）：</w:t>
      </w:r>
      <w:r>
        <w:rPr>
          <w:rFonts w:hint="eastAsia" w:hAnsi="宋体" w:cs="宋体"/>
          <w:sz w:val="21"/>
          <w:szCs w:val="21"/>
          <w:u w:val="single"/>
        </w:rPr>
        <w:t xml:space="preserve">                        </w:t>
      </w:r>
    </w:p>
    <w:p>
      <w:pPr>
        <w:widowControl/>
        <w:adjustRightInd/>
        <w:spacing w:line="360" w:lineRule="auto"/>
        <w:ind w:right="53"/>
        <w:textAlignment w:val="bottom"/>
        <w:rPr>
          <w:rFonts w:hint="eastAsia" w:hAnsi="宋体" w:cs="宋体"/>
          <w:sz w:val="21"/>
          <w:szCs w:val="21"/>
        </w:rPr>
      </w:pPr>
      <w:r>
        <w:rPr>
          <w:rFonts w:hint="eastAsia" w:hAnsi="宋体" w:cs="宋体"/>
          <w:sz w:val="21"/>
          <w:szCs w:val="21"/>
        </w:rPr>
        <w:t>日期：</w:t>
      </w:r>
    </w:p>
    <w:p>
      <w:pPr>
        <w:widowControl/>
        <w:adjustRightInd/>
        <w:spacing w:line="360" w:lineRule="auto"/>
        <w:ind w:right="53"/>
        <w:textAlignment w:val="bottom"/>
        <w:rPr>
          <w:rFonts w:hint="eastAsia" w:hAnsi="宋体" w:cs="宋体"/>
          <w:sz w:val="21"/>
          <w:szCs w:val="21"/>
        </w:rPr>
      </w:pPr>
    </w:p>
    <w:p>
      <w:pPr>
        <w:widowControl/>
        <w:adjustRightInd/>
        <w:spacing w:line="360" w:lineRule="auto"/>
        <w:ind w:right="53"/>
        <w:textAlignment w:val="bottom"/>
        <w:rPr>
          <w:rFonts w:hint="eastAsia" w:hAnsi="宋体" w:cs="宋体"/>
          <w:sz w:val="21"/>
          <w:szCs w:val="21"/>
        </w:rPr>
      </w:pPr>
    </w:p>
    <w:p>
      <w:pPr>
        <w:pStyle w:val="9"/>
        <w:rPr>
          <w:rFonts w:hint="eastAsia"/>
        </w:rPr>
      </w:pPr>
    </w:p>
    <w:p>
      <w:pPr>
        <w:pStyle w:val="9"/>
        <w:rPr>
          <w:rFonts w:hint="eastAsia"/>
        </w:rPr>
      </w:pPr>
    </w:p>
    <w:p>
      <w:pPr>
        <w:pStyle w:val="9"/>
        <w:rPr>
          <w:rFonts w:hint="eastAsia"/>
        </w:rPr>
      </w:pPr>
    </w:p>
    <w:p>
      <w:pPr>
        <w:pStyle w:val="9"/>
        <w:rPr>
          <w:rFonts w:hint="eastAsia"/>
        </w:rPr>
      </w:pPr>
    </w:p>
    <w:p>
      <w:pPr>
        <w:widowControl/>
        <w:adjustRightInd/>
        <w:spacing w:line="360" w:lineRule="auto"/>
        <w:ind w:right="53"/>
        <w:textAlignment w:val="bottom"/>
        <w:rPr>
          <w:rFonts w:hint="eastAsia" w:hAnsi="宋体"/>
          <w:kern w:val="2"/>
          <w:sz w:val="21"/>
          <w:szCs w:val="21"/>
        </w:rPr>
      </w:pPr>
      <w:r>
        <w:rPr>
          <w:rFonts w:hint="eastAsia" w:hAnsi="宋体"/>
          <w:kern w:val="2"/>
          <w:sz w:val="21"/>
          <w:szCs w:val="21"/>
        </w:rPr>
        <w:t>3、</w:t>
      </w:r>
      <w:r>
        <w:rPr>
          <w:rFonts w:hint="eastAsia" w:hAnsi="宋体" w:cs="宋体"/>
          <w:bCs/>
          <w:sz w:val="21"/>
          <w:szCs w:val="21"/>
        </w:rPr>
        <w:t>投标人认为必要的文件。</w:t>
      </w:r>
    </w:p>
    <w:p>
      <w:pPr>
        <w:tabs>
          <w:tab w:val="left" w:pos="709"/>
        </w:tabs>
        <w:spacing w:line="360" w:lineRule="auto"/>
        <w:rPr>
          <w:rFonts w:hint="eastAsia" w:ascii="仿宋_GB2312" w:hAnsi="仿宋_GB2312" w:eastAsia="仿宋_GB2312" w:cs="仿宋_GB2312"/>
          <w:bCs/>
        </w:rPr>
      </w:pPr>
    </w:p>
    <w:p>
      <w:pPr>
        <w:tabs>
          <w:tab w:val="left" w:pos="709"/>
        </w:tabs>
        <w:spacing w:line="360" w:lineRule="auto"/>
        <w:rPr>
          <w:rFonts w:hint="eastAsia" w:ascii="仿宋_GB2312" w:hAnsi="仿宋_GB2312" w:eastAsia="仿宋_GB2312" w:cs="仿宋_GB2312"/>
          <w:bCs/>
        </w:rPr>
      </w:pPr>
    </w:p>
    <w:p>
      <w:pPr>
        <w:tabs>
          <w:tab w:val="left" w:pos="709"/>
        </w:tabs>
        <w:spacing w:line="360" w:lineRule="auto"/>
        <w:rPr>
          <w:rFonts w:hint="eastAsia" w:ascii="仿宋_GB2312" w:hAnsi="仿宋_GB2312" w:eastAsia="仿宋_GB2312" w:cs="仿宋_GB2312"/>
          <w:bCs/>
        </w:rPr>
      </w:pPr>
    </w:p>
    <w:p>
      <w:pPr>
        <w:tabs>
          <w:tab w:val="left" w:pos="709"/>
        </w:tabs>
        <w:spacing w:line="360" w:lineRule="auto"/>
        <w:rPr>
          <w:rFonts w:hint="eastAsia" w:ascii="仿宋_GB2312" w:hAnsi="仿宋_GB2312" w:eastAsia="仿宋_GB2312" w:cs="仿宋_GB2312"/>
          <w:bCs/>
        </w:rPr>
      </w:pPr>
    </w:p>
    <w:p>
      <w:pPr>
        <w:pStyle w:val="9"/>
        <w:rPr>
          <w:rFonts w:hint="eastAsia" w:ascii="仿宋_GB2312" w:hAnsi="仿宋_GB2312" w:eastAsia="仿宋_GB2312" w:cs="仿宋_GB2312"/>
          <w:bCs w:val="0"/>
        </w:rPr>
      </w:pPr>
    </w:p>
    <w:p>
      <w:pPr>
        <w:pStyle w:val="9"/>
        <w:rPr>
          <w:rFonts w:hint="eastAsia" w:ascii="仿宋_GB2312" w:hAnsi="仿宋_GB2312" w:eastAsia="仿宋_GB2312" w:cs="仿宋_GB2312"/>
          <w:bCs w:val="0"/>
        </w:rPr>
      </w:pPr>
    </w:p>
    <w:p>
      <w:pPr>
        <w:pStyle w:val="9"/>
        <w:rPr>
          <w:rFonts w:hint="eastAsia" w:ascii="仿宋_GB2312" w:hAnsi="仿宋_GB2312" w:eastAsia="仿宋_GB2312" w:cs="仿宋_GB2312"/>
          <w:bCs w:val="0"/>
        </w:rPr>
      </w:pPr>
    </w:p>
    <w:p>
      <w:pPr>
        <w:pStyle w:val="9"/>
        <w:rPr>
          <w:rFonts w:hint="eastAsia" w:ascii="仿宋_GB2312" w:hAnsi="仿宋_GB2312" w:eastAsia="仿宋_GB2312" w:cs="仿宋_GB2312"/>
          <w:bCs w:val="0"/>
        </w:rPr>
      </w:pPr>
    </w:p>
    <w:p>
      <w:pPr>
        <w:pStyle w:val="9"/>
        <w:rPr>
          <w:rFonts w:hint="eastAsia" w:ascii="仿宋_GB2312" w:hAnsi="仿宋_GB2312" w:eastAsia="仿宋_GB2312" w:cs="仿宋_GB2312"/>
          <w:bCs w:val="0"/>
        </w:rPr>
      </w:pPr>
    </w:p>
    <w:p>
      <w:pPr>
        <w:pStyle w:val="9"/>
        <w:rPr>
          <w:rFonts w:hint="eastAsia" w:ascii="仿宋_GB2312" w:hAnsi="仿宋_GB2312" w:eastAsia="仿宋_GB2312" w:cs="仿宋_GB2312"/>
          <w:bCs w:val="0"/>
        </w:rPr>
      </w:pPr>
    </w:p>
    <w:p>
      <w:pPr>
        <w:pStyle w:val="9"/>
        <w:rPr>
          <w:rFonts w:hint="eastAsia" w:ascii="仿宋_GB2312" w:hAnsi="仿宋_GB2312" w:eastAsia="仿宋_GB2312" w:cs="仿宋_GB2312"/>
          <w:bCs w:val="0"/>
        </w:rPr>
      </w:pPr>
    </w:p>
    <w:p>
      <w:pPr>
        <w:pStyle w:val="2"/>
        <w:pageBreakBefore/>
        <w:spacing w:line="360" w:lineRule="auto"/>
        <w:jc w:val="center"/>
        <w:rPr>
          <w:rFonts w:hint="eastAsia"/>
          <w:b w:val="0"/>
        </w:rPr>
      </w:pPr>
      <w:bookmarkStart w:id="64" w:name="_Toc21885"/>
      <w:bookmarkStart w:id="65" w:name="_Toc22341"/>
      <w:bookmarkStart w:id="66" w:name="_Toc6484"/>
      <w:bookmarkStart w:id="67" w:name="_Toc11847"/>
      <w:bookmarkStart w:id="68" w:name="_Toc17545"/>
      <w:bookmarkStart w:id="69" w:name="_Toc31014"/>
      <w:bookmarkStart w:id="70" w:name="_Toc3463"/>
      <w:bookmarkStart w:id="71" w:name="_Toc15504"/>
      <w:bookmarkStart w:id="72" w:name="_Toc18450"/>
      <w:bookmarkStart w:id="73" w:name="_Toc13723"/>
      <w:bookmarkStart w:id="74" w:name="_Toc28107"/>
      <w:bookmarkStart w:id="75" w:name="_Toc8702"/>
      <w:bookmarkStart w:id="76" w:name="_Toc19904"/>
      <w:bookmarkStart w:id="77" w:name="_Toc11103"/>
      <w:bookmarkStart w:id="78" w:name="_Toc20852"/>
      <w:bookmarkStart w:id="79" w:name="_Toc16271"/>
      <w:bookmarkStart w:id="80" w:name="_Toc13096"/>
      <w:bookmarkStart w:id="81" w:name="_Toc27890"/>
      <w:r>
        <w:rPr>
          <w:rFonts w:hint="eastAsia"/>
          <w:bCs/>
          <w:sz w:val="28"/>
          <w:szCs w:val="28"/>
        </w:rPr>
        <w:t>第二部分 开标一览表</w:t>
      </w:r>
      <w:bookmarkEnd w:id="64"/>
      <w:bookmarkEnd w:id="65"/>
      <w:bookmarkEnd w:id="66"/>
      <w:bookmarkEnd w:id="67"/>
      <w:bookmarkEnd w:id="68"/>
      <w:bookmarkEnd w:id="69"/>
      <w:bookmarkEnd w:id="70"/>
    </w:p>
    <w:p>
      <w:pPr>
        <w:pStyle w:val="4"/>
        <w:spacing w:line="360" w:lineRule="auto"/>
        <w:jc w:val="left"/>
        <w:rPr>
          <w:rFonts w:hint="eastAsia" w:hAnsi="宋体"/>
          <w:szCs w:val="21"/>
        </w:rPr>
      </w:pPr>
    </w:p>
    <w:p>
      <w:pPr>
        <w:widowControl/>
        <w:wordWrap w:val="0"/>
        <w:spacing w:line="360" w:lineRule="auto"/>
        <w:jc w:val="both"/>
        <w:rPr>
          <w:rFonts w:ascii="ˎ̥" w:hAnsi="ˎ̥" w:cs="宋体"/>
          <w:sz w:val="18"/>
          <w:szCs w:val="18"/>
        </w:rPr>
      </w:pPr>
      <w:r>
        <w:rPr>
          <w:rFonts w:hint="eastAsia" w:hAnsi="宋体"/>
          <w:szCs w:val="21"/>
        </w:rPr>
        <w:t xml:space="preserve">       </w:t>
      </w:r>
      <w:r>
        <w:rPr>
          <w:rFonts w:hint="eastAsia" w:hAnsi="宋体"/>
        </w:rPr>
        <w:t xml:space="preserve">                                                      </w:t>
      </w:r>
      <w:r>
        <w:rPr>
          <w:rFonts w:ascii="ˎ̥" w:hAnsi="ˎ̥" w:cs="宋体"/>
          <w:sz w:val="21"/>
          <w:szCs w:val="21"/>
        </w:rPr>
        <w:t> </w:t>
      </w:r>
      <w:r>
        <w:rPr>
          <w:rFonts w:hint="eastAsia" w:hAnsi="宋体"/>
          <w:sz w:val="21"/>
          <w:szCs w:val="21"/>
        </w:rPr>
        <w:t>单位：元（人民币）</w:t>
      </w:r>
    </w:p>
    <w:p>
      <w:pPr>
        <w:snapToGrid w:val="0"/>
        <w:spacing w:line="360" w:lineRule="auto"/>
        <w:rPr>
          <w:rFonts w:hint="eastAsia" w:hAnsi="宋体"/>
          <w:b/>
          <w:kern w:val="2"/>
          <w:sz w:val="21"/>
          <w:szCs w:val="21"/>
        </w:rPr>
      </w:pPr>
      <w:r>
        <w:rPr>
          <w:rFonts w:hint="eastAsia" w:hAnsi="宋体"/>
          <w:b/>
          <w:kern w:val="2"/>
          <w:sz w:val="21"/>
          <w:szCs w:val="21"/>
        </w:rPr>
        <w:t>项目名称：</w:t>
      </w:r>
    </w:p>
    <w:p>
      <w:pPr>
        <w:snapToGrid w:val="0"/>
        <w:spacing w:line="360" w:lineRule="auto"/>
        <w:rPr>
          <w:rFonts w:hint="eastAsia"/>
        </w:rPr>
      </w:pPr>
      <w:r>
        <w:rPr>
          <w:rFonts w:hint="eastAsia"/>
          <w:b/>
          <w:kern w:val="2"/>
          <w:sz w:val="21"/>
          <w:szCs w:val="21"/>
        </w:rPr>
        <w:t>项目编号：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88"/>
        <w:gridCol w:w="2663"/>
        <w:gridCol w:w="261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15" w:type="dxa"/>
            <w:noWrap w:val="0"/>
            <w:vAlign w:val="center"/>
          </w:tcPr>
          <w:p>
            <w:pPr>
              <w:jc w:val="center"/>
              <w:rPr>
                <w:rFonts w:hint="eastAsia" w:hAnsi="宋体" w:cs="宋体"/>
                <w:sz w:val="21"/>
                <w:szCs w:val="21"/>
              </w:rPr>
            </w:pPr>
            <w:r>
              <w:rPr>
                <w:rFonts w:hint="eastAsia" w:hAnsi="宋体" w:cs="宋体"/>
                <w:sz w:val="21"/>
                <w:szCs w:val="21"/>
              </w:rPr>
              <w:t>招标编号</w:t>
            </w:r>
          </w:p>
        </w:tc>
        <w:tc>
          <w:tcPr>
            <w:tcW w:w="1488" w:type="dxa"/>
            <w:noWrap w:val="0"/>
            <w:vAlign w:val="center"/>
          </w:tcPr>
          <w:p>
            <w:pPr>
              <w:jc w:val="center"/>
              <w:rPr>
                <w:rFonts w:hint="eastAsia" w:hAnsi="宋体" w:cs="宋体"/>
                <w:sz w:val="21"/>
                <w:szCs w:val="21"/>
              </w:rPr>
            </w:pPr>
            <w:r>
              <w:rPr>
                <w:rFonts w:hint="eastAsia" w:hAnsi="宋体" w:cs="宋体"/>
                <w:sz w:val="21"/>
                <w:szCs w:val="21"/>
              </w:rPr>
              <w:t>项目名称</w:t>
            </w:r>
          </w:p>
        </w:tc>
        <w:tc>
          <w:tcPr>
            <w:tcW w:w="2663" w:type="dxa"/>
            <w:noWrap w:val="0"/>
            <w:vAlign w:val="center"/>
          </w:tcPr>
          <w:p>
            <w:pPr>
              <w:jc w:val="center"/>
              <w:rPr>
                <w:rFonts w:hint="eastAsia" w:hAnsi="宋体" w:cs="宋体"/>
                <w:bCs/>
                <w:kern w:val="2"/>
                <w:sz w:val="21"/>
                <w:szCs w:val="21"/>
                <w:lang w:bidi="ar"/>
              </w:rPr>
            </w:pPr>
            <w:r>
              <w:rPr>
                <w:rFonts w:hint="eastAsia" w:hAnsi="宋体" w:cs="宋体"/>
                <w:bCs/>
                <w:kern w:val="2"/>
                <w:sz w:val="21"/>
                <w:szCs w:val="21"/>
                <w:lang w:bidi="ar"/>
              </w:rPr>
              <w:t>投标总报价（含税）</w:t>
            </w:r>
          </w:p>
        </w:tc>
        <w:tc>
          <w:tcPr>
            <w:tcW w:w="2616" w:type="dxa"/>
            <w:noWrap w:val="0"/>
            <w:vAlign w:val="center"/>
          </w:tcPr>
          <w:p>
            <w:pPr>
              <w:jc w:val="center"/>
              <w:rPr>
                <w:rFonts w:hint="eastAsia" w:hAnsi="宋体" w:cs="宋体"/>
                <w:bCs/>
                <w:kern w:val="2"/>
                <w:sz w:val="21"/>
                <w:szCs w:val="21"/>
                <w:lang w:bidi="ar"/>
              </w:rPr>
            </w:pPr>
            <w:r>
              <w:rPr>
                <w:rFonts w:hint="eastAsia" w:hAnsi="宋体" w:cs="宋体"/>
                <w:bCs/>
                <w:kern w:val="2"/>
                <w:sz w:val="21"/>
                <w:szCs w:val="21"/>
                <w:lang w:bidi="ar"/>
              </w:rPr>
              <w:t>投标总报价（不含税）</w:t>
            </w:r>
          </w:p>
        </w:tc>
        <w:tc>
          <w:tcPr>
            <w:tcW w:w="1575" w:type="dxa"/>
            <w:noWrap w:val="0"/>
            <w:vAlign w:val="center"/>
          </w:tcPr>
          <w:p>
            <w:pPr>
              <w:jc w:val="center"/>
              <w:rPr>
                <w:rFonts w:hint="eastAsia" w:hAnsi="宋体" w:cs="宋体"/>
                <w:bCs/>
                <w:kern w:val="2"/>
                <w:sz w:val="21"/>
                <w:szCs w:val="21"/>
                <w:lang w:bidi="ar"/>
              </w:rPr>
            </w:pPr>
            <w:r>
              <w:rPr>
                <w:rFonts w:hint="eastAsia" w:hAnsi="宋体" w:cs="宋体"/>
                <w:bCs/>
                <w:kern w:val="2"/>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exact"/>
          <w:jc w:val="center"/>
        </w:trPr>
        <w:tc>
          <w:tcPr>
            <w:tcW w:w="1315" w:type="dxa"/>
            <w:noWrap w:val="0"/>
            <w:vAlign w:val="center"/>
          </w:tcPr>
          <w:p>
            <w:pPr>
              <w:jc w:val="center"/>
              <w:rPr>
                <w:rFonts w:hint="eastAsia" w:hAnsi="宋体" w:cs="宋体"/>
                <w:sz w:val="21"/>
                <w:szCs w:val="21"/>
              </w:rPr>
            </w:pPr>
          </w:p>
        </w:tc>
        <w:tc>
          <w:tcPr>
            <w:tcW w:w="1488" w:type="dxa"/>
            <w:noWrap w:val="0"/>
            <w:vAlign w:val="center"/>
          </w:tcPr>
          <w:p>
            <w:pPr>
              <w:spacing w:line="240" w:lineRule="atLeast"/>
              <w:jc w:val="center"/>
              <w:rPr>
                <w:rFonts w:hint="eastAsia" w:hAnsi="宋体" w:cs="宋体"/>
                <w:sz w:val="21"/>
                <w:szCs w:val="21"/>
              </w:rPr>
            </w:pPr>
          </w:p>
        </w:tc>
        <w:tc>
          <w:tcPr>
            <w:tcW w:w="2663" w:type="dxa"/>
            <w:noWrap w:val="0"/>
            <w:vAlign w:val="center"/>
          </w:tcPr>
          <w:p>
            <w:pPr>
              <w:rPr>
                <w:rFonts w:hint="eastAsia" w:hAnsi="宋体" w:cs="宋体"/>
                <w:sz w:val="21"/>
                <w:szCs w:val="21"/>
              </w:rPr>
            </w:pPr>
            <w:r>
              <w:rPr>
                <w:rFonts w:hint="eastAsia" w:hAnsi="宋体" w:cs="宋体"/>
                <w:sz w:val="21"/>
                <w:szCs w:val="21"/>
              </w:rPr>
              <w:t>大写：</w:t>
            </w:r>
          </w:p>
          <w:p>
            <w:pPr>
              <w:pStyle w:val="9"/>
              <w:rPr>
                <w:rFonts w:hint="eastAsia"/>
              </w:rPr>
            </w:pPr>
          </w:p>
          <w:p>
            <w:pPr>
              <w:rPr>
                <w:rFonts w:hAnsi="宋体" w:cs="宋体"/>
                <w:sz w:val="21"/>
                <w:szCs w:val="21"/>
              </w:rPr>
            </w:pPr>
            <w:r>
              <w:rPr>
                <w:rFonts w:hint="eastAsia" w:hAnsi="宋体" w:cs="宋体"/>
                <w:sz w:val="21"/>
                <w:szCs w:val="21"/>
              </w:rPr>
              <w:t xml:space="preserve">小写： </w:t>
            </w:r>
          </w:p>
        </w:tc>
        <w:tc>
          <w:tcPr>
            <w:tcW w:w="2616" w:type="dxa"/>
            <w:noWrap w:val="0"/>
            <w:vAlign w:val="center"/>
          </w:tcPr>
          <w:p>
            <w:pPr>
              <w:rPr>
                <w:rFonts w:hint="eastAsia" w:hAnsi="宋体" w:cs="宋体"/>
                <w:sz w:val="21"/>
                <w:szCs w:val="21"/>
              </w:rPr>
            </w:pPr>
            <w:r>
              <w:rPr>
                <w:rFonts w:hint="eastAsia" w:hAnsi="宋体" w:cs="宋体"/>
                <w:sz w:val="21"/>
                <w:szCs w:val="21"/>
              </w:rPr>
              <w:t>大写：</w:t>
            </w:r>
          </w:p>
          <w:p>
            <w:pPr>
              <w:pStyle w:val="9"/>
              <w:rPr>
                <w:rFonts w:hint="eastAsia"/>
              </w:rPr>
            </w:pPr>
          </w:p>
          <w:p>
            <w:pPr>
              <w:rPr>
                <w:rFonts w:hint="eastAsia" w:hAnsi="宋体" w:cs="宋体"/>
                <w:sz w:val="21"/>
                <w:szCs w:val="21"/>
              </w:rPr>
            </w:pPr>
            <w:r>
              <w:rPr>
                <w:rFonts w:hint="eastAsia" w:hAnsi="宋体" w:cs="宋体"/>
                <w:sz w:val="21"/>
                <w:szCs w:val="21"/>
              </w:rPr>
              <w:t>小写：</w:t>
            </w:r>
          </w:p>
        </w:tc>
        <w:tc>
          <w:tcPr>
            <w:tcW w:w="1575" w:type="dxa"/>
            <w:noWrap w:val="0"/>
            <w:vAlign w:val="center"/>
          </w:tcPr>
          <w:p>
            <w:pPr>
              <w:jc w:val="center"/>
              <w:rPr>
                <w:rFonts w:hint="eastAsia" w:hAnsi="宋体" w:cs="宋体"/>
                <w:sz w:val="21"/>
                <w:szCs w:val="21"/>
              </w:rPr>
            </w:pPr>
            <w:r>
              <w:rPr>
                <w:rFonts w:hint="eastAsia" w:hAnsi="宋体" w:cs="宋体"/>
                <w:sz w:val="21"/>
                <w:szCs w:val="21"/>
              </w:rPr>
              <w:t>税率</w:t>
            </w:r>
            <w:r>
              <w:rPr>
                <w:rFonts w:hint="eastAsia" w:hAnsi="宋体" w:cs="宋体"/>
                <w:sz w:val="21"/>
                <w:szCs w:val="21"/>
                <w:u w:val="single"/>
              </w:rPr>
              <w:t xml:space="preserve">6.0 </w:t>
            </w:r>
            <w:r>
              <w:rPr>
                <w:rFonts w:hint="eastAsia" w:hAnsi="宋体" w:cs="宋体"/>
                <w:sz w:val="21"/>
                <w:szCs w:val="21"/>
              </w:rPr>
              <w:t>%</w:t>
            </w:r>
          </w:p>
        </w:tc>
      </w:tr>
    </w:tbl>
    <w:p>
      <w:pPr>
        <w:pStyle w:val="10"/>
        <w:spacing w:before="72" w:line="360" w:lineRule="auto"/>
        <w:ind w:firstLine="420"/>
        <w:rPr>
          <w:rFonts w:hint="eastAsia" w:hAnsi="宋体" w:eastAsia="宋体" w:cs="宋体"/>
          <w:sz w:val="21"/>
          <w:szCs w:val="21"/>
        </w:rPr>
      </w:pPr>
      <w:r>
        <w:rPr>
          <w:rFonts w:hint="eastAsia" w:hAnsi="宋体" w:eastAsia="宋体" w:cs="宋体"/>
          <w:sz w:val="21"/>
          <w:szCs w:val="21"/>
        </w:rPr>
        <w:t>注：1、填报的报价精确到小数点后两位。</w:t>
      </w:r>
    </w:p>
    <w:p>
      <w:pPr>
        <w:pStyle w:val="10"/>
        <w:spacing w:before="72" w:line="360" w:lineRule="auto"/>
        <w:ind w:firstLine="420"/>
        <w:rPr>
          <w:rFonts w:hint="eastAsia" w:hAnsi="宋体" w:eastAsia="宋体" w:cs="宋体"/>
          <w:sz w:val="21"/>
          <w:szCs w:val="21"/>
        </w:rPr>
      </w:pPr>
      <w:r>
        <w:rPr>
          <w:rFonts w:hint="eastAsia" w:hAnsi="宋体" w:eastAsia="宋体" w:cs="宋体"/>
          <w:sz w:val="21"/>
          <w:szCs w:val="21"/>
        </w:rPr>
        <w:t xml:space="preserve">    2、投标人报价超出限价视为非实质性响应投标而予以拒绝。</w:t>
      </w:r>
    </w:p>
    <w:p>
      <w:pPr>
        <w:pStyle w:val="10"/>
        <w:spacing w:before="72" w:line="360" w:lineRule="auto"/>
        <w:ind w:firstLine="420"/>
        <w:rPr>
          <w:rFonts w:hint="eastAsia" w:hAnsi="宋体" w:eastAsia="宋体" w:cs="宋体"/>
          <w:sz w:val="21"/>
          <w:szCs w:val="21"/>
        </w:rPr>
      </w:pPr>
      <w:r>
        <w:rPr>
          <w:rFonts w:hint="eastAsia" w:hAnsi="宋体" w:eastAsia="宋体" w:cs="宋体"/>
          <w:sz w:val="21"/>
          <w:szCs w:val="21"/>
        </w:rPr>
        <w:t xml:space="preserve">    3、金额的大写数字用“零、壹、贰、叁、肆、伍、陆、柒、捌、玖”填写，大小写不一致时以大写为准，投标总报价计算结果存在算术性错误时，以投标总报价（含税）不变修正其他报价。</w:t>
      </w:r>
    </w:p>
    <w:p>
      <w:pPr>
        <w:spacing w:line="360" w:lineRule="auto"/>
        <w:rPr>
          <w:rFonts w:hint="eastAsia" w:hAnsi="宋体" w:cs="宋体"/>
          <w:sz w:val="21"/>
          <w:szCs w:val="21"/>
        </w:rPr>
      </w:pPr>
      <w:r>
        <w:rPr>
          <w:rFonts w:hint="eastAsia" w:hAnsi="宋体" w:cs="宋体"/>
          <w:sz w:val="21"/>
          <w:szCs w:val="21"/>
        </w:rPr>
        <w:t xml:space="preserve">        4、投标人报价应包括服务内容涉及的所有费用，包括但不限于服务期间所有的人员费用、加班费、食宿费用、交通费、税金、招标人所需现场服务费用、通讯费、办公用品费、投标人应为其雇佣人员缴纳的各种保险、风险责任的费用以及其他按时按质完成顾问工作所涉及的直接和间接费用。招标人不支付报价外的任何费用。</w:t>
      </w:r>
    </w:p>
    <w:p>
      <w:pPr>
        <w:spacing w:line="360" w:lineRule="auto"/>
        <w:ind w:firstLine="420" w:firstLineChars="200"/>
        <w:rPr>
          <w:rFonts w:hint="eastAsia" w:hAnsi="宋体" w:cs="宋体"/>
          <w:sz w:val="21"/>
          <w:szCs w:val="21"/>
        </w:rPr>
      </w:pPr>
      <w:r>
        <w:rPr>
          <w:rFonts w:hint="eastAsia" w:hAnsi="宋体" w:cs="宋体"/>
          <w:sz w:val="21"/>
          <w:szCs w:val="21"/>
        </w:rPr>
        <w:t xml:space="preserve">    5.中标人应提供合格增值税专用发票，如不能提供合格增值税专用发票，甲方有权调整合同价款，或在扣除因乙方未能提供增值税专用发票而造成无法抵扣的直接损失后支付款项给乙方。如遇国家政策调整增值税税率发生变化，本合同项下不含税价不变，含税价根据当期适用增值税税率调整，计算公式为：含税价=不含税价×（1+当期适用增值税税率）。</w:t>
      </w:r>
    </w:p>
    <w:p>
      <w:pPr>
        <w:snapToGrid w:val="0"/>
        <w:spacing w:line="360" w:lineRule="auto"/>
        <w:rPr>
          <w:rFonts w:hint="eastAsia" w:hAnsi="宋体"/>
          <w:sz w:val="21"/>
          <w:szCs w:val="21"/>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rPr>
          <w:rFonts w:hint="eastAsia"/>
        </w:rPr>
      </w:pPr>
      <w:r>
        <w:rPr>
          <w:rFonts w:hint="eastAsia" w:hAnsi="宋体"/>
          <w:sz w:val="21"/>
          <w:szCs w:val="21"/>
        </w:rPr>
        <w:t>日期：</w:t>
      </w:r>
      <w:bookmarkEnd w:id="7"/>
      <w:bookmarkEnd w:id="8"/>
      <w:bookmarkEnd w:id="9"/>
      <w:bookmarkEnd w:id="10"/>
      <w:bookmarkEnd w:id="11"/>
      <w:bookmarkEnd w:id="12"/>
      <w:bookmarkEnd w:id="13"/>
      <w:bookmarkEnd w:id="71"/>
      <w:bookmarkEnd w:id="72"/>
      <w:bookmarkEnd w:id="73"/>
      <w:bookmarkEnd w:id="74"/>
      <w:bookmarkEnd w:id="75"/>
      <w:bookmarkEnd w:id="76"/>
      <w:bookmarkEnd w:id="77"/>
      <w:bookmarkEnd w:id="78"/>
      <w:bookmarkEnd w:id="79"/>
      <w:bookmarkEnd w:id="80"/>
      <w:bookmarkEnd w:id="81"/>
      <w:bookmarkStart w:id="82" w:name="_Toc367438833"/>
    </w:p>
    <w:bookmarkEnd w:id="82"/>
    <w:p>
      <w:pPr>
        <w:pStyle w:val="2"/>
        <w:pageBreakBefore/>
        <w:spacing w:line="360" w:lineRule="auto"/>
        <w:jc w:val="center"/>
        <w:rPr>
          <w:rFonts w:hint="eastAsia"/>
        </w:rPr>
      </w:pPr>
      <w:bookmarkStart w:id="83" w:name="_Hlt10519541"/>
      <w:bookmarkEnd w:id="83"/>
      <w:bookmarkStart w:id="84" w:name="_Toc11355"/>
      <w:bookmarkStart w:id="85" w:name="_Toc22897"/>
      <w:bookmarkStart w:id="86" w:name="_Toc28193"/>
      <w:bookmarkStart w:id="87" w:name="_Toc21006"/>
      <w:bookmarkStart w:id="88" w:name="_Toc367438805"/>
      <w:bookmarkStart w:id="89" w:name="_Toc7823"/>
      <w:bookmarkStart w:id="90" w:name="_Toc10950"/>
      <w:bookmarkStart w:id="91" w:name="_Toc15352"/>
      <w:bookmarkStart w:id="92" w:name="_Toc20676"/>
      <w:bookmarkStart w:id="93" w:name="_Toc27036"/>
      <w:bookmarkStart w:id="94" w:name="_Toc16085"/>
      <w:bookmarkStart w:id="95" w:name="_Toc10282"/>
      <w:bookmarkStart w:id="96" w:name="_Toc10236"/>
      <w:bookmarkStart w:id="97" w:name="_Toc26715"/>
      <w:bookmarkStart w:id="98" w:name="_Toc1144"/>
      <w:bookmarkStart w:id="99" w:name="_Toc18543"/>
      <w:bookmarkStart w:id="100" w:name="_Toc1816"/>
      <w:bookmarkStart w:id="101" w:name="_Toc18558"/>
      <w:bookmarkStart w:id="102" w:name="_Toc12670"/>
      <w:bookmarkStart w:id="103" w:name="_Toc6344"/>
      <w:bookmarkStart w:id="104" w:name="_Toc14423"/>
      <w:bookmarkStart w:id="105" w:name="_Toc1477"/>
      <w:bookmarkStart w:id="106" w:name="_Toc1942"/>
      <w:bookmarkStart w:id="107" w:name="_Toc396137247"/>
      <w:r>
        <w:rPr>
          <w:rFonts w:hint="eastAsia"/>
        </w:rPr>
        <w:t>第三部分 商务文件</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Style w:val="3"/>
        <w:pageBreakBefore/>
        <w:numPr>
          <w:ilvl w:val="1"/>
          <w:numId w:val="4"/>
        </w:numPr>
        <w:spacing w:line="360" w:lineRule="auto"/>
        <w:ind w:left="0" w:firstLine="0"/>
        <w:jc w:val="center"/>
        <w:rPr>
          <w:rFonts w:hint="eastAsia"/>
        </w:rPr>
      </w:pPr>
      <w:bookmarkStart w:id="108" w:name="_Toc15737"/>
      <w:bookmarkStart w:id="109" w:name="_Toc20785"/>
      <w:bookmarkStart w:id="110" w:name="_Toc15107"/>
      <w:bookmarkStart w:id="111" w:name="_Toc3572"/>
      <w:bookmarkStart w:id="112" w:name="_Toc20866"/>
      <w:bookmarkStart w:id="113" w:name="_Toc26075"/>
      <w:bookmarkStart w:id="114" w:name="_Toc18169"/>
      <w:bookmarkStart w:id="115" w:name="_Toc14371"/>
      <w:bookmarkStart w:id="116" w:name="_Toc25188"/>
      <w:bookmarkStart w:id="117" w:name="_Toc13845"/>
      <w:bookmarkStart w:id="118" w:name="_Toc26052"/>
      <w:bookmarkStart w:id="119" w:name="_Toc2356"/>
      <w:bookmarkStart w:id="120" w:name="_Toc17885"/>
      <w:r>
        <w:rPr>
          <w:rFonts w:hint="eastAsia"/>
        </w:rPr>
        <w:t>投标函</w:t>
      </w:r>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rPr>
          <w:rFonts w:hAnsi="宋体"/>
          <w:sz w:val="21"/>
          <w:szCs w:val="21"/>
        </w:rPr>
      </w:pPr>
      <w:r>
        <w:rPr>
          <w:rFonts w:hint="eastAsia" w:hAnsi="宋体"/>
          <w:sz w:val="21"/>
          <w:szCs w:val="21"/>
        </w:rPr>
        <w:t xml:space="preserve">致：广东泰通伟业工程咨询有限公司 </w:t>
      </w:r>
    </w:p>
    <w:p>
      <w:pPr>
        <w:spacing w:line="360" w:lineRule="auto"/>
        <w:ind w:firstLine="420"/>
        <w:jc w:val="both"/>
        <w:rPr>
          <w:rFonts w:hAnsi="宋体"/>
          <w:kern w:val="2"/>
          <w:sz w:val="21"/>
          <w:szCs w:val="21"/>
          <w:lang w:val="zh-CN"/>
        </w:rPr>
      </w:pPr>
      <w:r>
        <w:rPr>
          <w:rFonts w:hint="eastAsia" w:hAnsi="宋体"/>
          <w:kern w:val="2"/>
          <w:sz w:val="21"/>
          <w:szCs w:val="21"/>
          <w:lang w:val="zh-CN"/>
        </w:rPr>
        <w:t>根据贵方</w:t>
      </w:r>
      <w:r>
        <w:rPr>
          <w:rFonts w:hint="eastAsia" w:hAnsi="宋体"/>
          <w:kern w:val="2"/>
          <w:sz w:val="21"/>
          <w:szCs w:val="21"/>
          <w:u w:val="single"/>
        </w:rPr>
        <w:t xml:space="preserve">                      （</w:t>
      </w:r>
      <w:r>
        <w:rPr>
          <w:rFonts w:hint="eastAsia" w:hAnsi="宋体"/>
          <w:kern w:val="2"/>
          <w:sz w:val="21"/>
          <w:szCs w:val="21"/>
          <w:u w:val="single"/>
          <w:lang w:val="zh-CN"/>
        </w:rPr>
        <w:t>项目名称）</w:t>
      </w:r>
      <w:r>
        <w:rPr>
          <w:rFonts w:hint="eastAsia" w:hAnsi="宋体"/>
          <w:sz w:val="21"/>
          <w:szCs w:val="32"/>
          <w:u w:val="single"/>
        </w:rPr>
        <w:t>(</w:t>
      </w:r>
      <w:r>
        <w:rPr>
          <w:rFonts w:hint="eastAsia" w:hAnsi="宋体"/>
          <w:kern w:val="2"/>
          <w:sz w:val="21"/>
          <w:szCs w:val="21"/>
          <w:u w:val="single"/>
          <w:lang w:val="zh-CN"/>
        </w:rPr>
        <w:t>项目编号：    )</w:t>
      </w:r>
      <w:r>
        <w:rPr>
          <w:rFonts w:hint="eastAsia" w:hAnsi="宋体"/>
          <w:kern w:val="2"/>
          <w:sz w:val="21"/>
          <w:szCs w:val="21"/>
          <w:lang w:val="zh-CN"/>
        </w:rPr>
        <w:t>的投标文件，我方</w:t>
      </w:r>
      <w:r>
        <w:rPr>
          <w:rFonts w:hAnsi="宋体"/>
          <w:kern w:val="2"/>
          <w:sz w:val="21"/>
          <w:szCs w:val="21"/>
          <w:u w:val="single"/>
          <w:lang w:val="zh-CN"/>
        </w:rPr>
        <w:t xml:space="preserve"> </w:t>
      </w:r>
      <w:r>
        <w:rPr>
          <w:rFonts w:hint="eastAsia" w:hAnsi="宋体"/>
          <w:kern w:val="2"/>
          <w:sz w:val="21"/>
          <w:szCs w:val="21"/>
          <w:u w:val="single"/>
          <w:lang w:val="zh-CN"/>
        </w:rPr>
        <w:t xml:space="preserve">   （投标人名称）  </w:t>
      </w:r>
      <w:r>
        <w:rPr>
          <w:rFonts w:hint="eastAsia" w:hAnsi="宋体"/>
          <w:kern w:val="2"/>
          <w:sz w:val="21"/>
          <w:szCs w:val="21"/>
          <w:lang w:val="zh-CN"/>
        </w:rPr>
        <w:t>作为投标人正式授权</w:t>
      </w:r>
      <w:r>
        <w:rPr>
          <w:rFonts w:hint="eastAsia" w:hAnsi="宋体"/>
          <w:kern w:val="2"/>
          <w:sz w:val="21"/>
          <w:szCs w:val="21"/>
          <w:u w:val="single"/>
          <w:lang w:val="zh-CN"/>
        </w:rPr>
        <w:t xml:space="preserve">　　（授权代表全名，职务）   </w:t>
      </w:r>
      <w:r>
        <w:rPr>
          <w:rFonts w:hint="eastAsia" w:hAnsi="宋体"/>
          <w:kern w:val="2"/>
          <w:sz w:val="21"/>
          <w:szCs w:val="21"/>
          <w:lang w:val="zh-CN"/>
        </w:rPr>
        <w:t>代表我方进行有关本次投标的一切事宜。</w:t>
      </w:r>
    </w:p>
    <w:p>
      <w:pPr>
        <w:spacing w:line="360" w:lineRule="auto"/>
        <w:ind w:firstLine="420"/>
        <w:jc w:val="both"/>
        <w:rPr>
          <w:rFonts w:hAnsi="宋体"/>
          <w:kern w:val="2"/>
          <w:sz w:val="21"/>
          <w:szCs w:val="21"/>
          <w:lang w:val="zh-CN"/>
        </w:rPr>
      </w:pPr>
      <w:r>
        <w:rPr>
          <w:rFonts w:hint="eastAsia" w:hAnsi="宋体"/>
          <w:kern w:val="2"/>
          <w:sz w:val="21"/>
          <w:szCs w:val="21"/>
          <w:lang w:val="zh-CN"/>
        </w:rPr>
        <w:t>在此提交的投标文件，已按招标文件的要求密封封装。包括但不限于如下内容：</w:t>
      </w:r>
    </w:p>
    <w:p>
      <w:pPr>
        <w:spacing w:line="360" w:lineRule="auto"/>
        <w:ind w:left="718" w:leftChars="299"/>
        <w:jc w:val="both"/>
        <w:rPr>
          <w:rFonts w:hAnsi="宋体"/>
          <w:kern w:val="2"/>
          <w:sz w:val="21"/>
          <w:szCs w:val="21"/>
          <w:lang w:val="zh-CN"/>
        </w:rPr>
      </w:pPr>
      <w:r>
        <w:rPr>
          <w:rFonts w:hint="eastAsia" w:hAnsi="宋体"/>
          <w:kern w:val="2"/>
          <w:sz w:val="21"/>
          <w:szCs w:val="21"/>
          <w:lang w:val="zh-CN"/>
        </w:rPr>
        <w:t>（1）资格证明文件【一份】（按招标文件要求的内容编制）；</w:t>
      </w:r>
    </w:p>
    <w:p>
      <w:pPr>
        <w:spacing w:line="360" w:lineRule="auto"/>
        <w:ind w:left="718" w:leftChars="299"/>
        <w:jc w:val="both"/>
        <w:rPr>
          <w:rFonts w:hint="eastAsia" w:hAnsi="宋体"/>
          <w:kern w:val="2"/>
          <w:sz w:val="21"/>
          <w:szCs w:val="21"/>
          <w:lang w:val="zh-CN"/>
        </w:rPr>
      </w:pPr>
      <w:r>
        <w:rPr>
          <w:rFonts w:hint="eastAsia" w:hAnsi="宋体"/>
          <w:kern w:val="2"/>
          <w:sz w:val="21"/>
          <w:szCs w:val="21"/>
          <w:lang w:val="zh-CN"/>
        </w:rPr>
        <w:t>（2）投标文件【含商务文件、技术文件，正本一份，副本</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left="718" w:leftChars="299"/>
        <w:jc w:val="both"/>
        <w:rPr>
          <w:rFonts w:hint="eastAsia" w:hAnsi="宋体"/>
          <w:kern w:val="2"/>
          <w:sz w:val="21"/>
          <w:szCs w:val="21"/>
          <w:lang w:val="zh-CN"/>
        </w:rPr>
      </w:pPr>
      <w:r>
        <w:rPr>
          <w:rFonts w:hint="eastAsia" w:hAnsi="宋体"/>
          <w:kern w:val="2"/>
          <w:sz w:val="21"/>
          <w:szCs w:val="21"/>
          <w:lang w:val="zh-CN"/>
        </w:rPr>
        <w:t>（3）唱标信封【一份】（含电子文件）；</w:t>
      </w:r>
    </w:p>
    <w:p>
      <w:pPr>
        <w:spacing w:line="360" w:lineRule="auto"/>
        <w:ind w:firstLine="420"/>
        <w:jc w:val="both"/>
        <w:rPr>
          <w:rFonts w:hAnsi="宋体"/>
          <w:kern w:val="2"/>
          <w:sz w:val="21"/>
          <w:szCs w:val="21"/>
          <w:lang w:val="zh-CN"/>
        </w:rPr>
      </w:pPr>
      <w:r>
        <w:rPr>
          <w:rFonts w:hint="eastAsia" w:hAnsi="宋体"/>
          <w:kern w:val="2"/>
          <w:sz w:val="21"/>
          <w:szCs w:val="21"/>
          <w:lang w:val="zh-CN"/>
        </w:rPr>
        <w:t>我方己完全明白招标文件的所有条款要求，并重申以下几点：</w:t>
      </w:r>
    </w:p>
    <w:p>
      <w:pPr>
        <w:spacing w:line="360" w:lineRule="auto"/>
        <w:ind w:left="360" w:leftChars="150"/>
        <w:jc w:val="both"/>
        <w:rPr>
          <w:rFonts w:hAnsi="宋体"/>
          <w:kern w:val="2"/>
          <w:sz w:val="21"/>
          <w:szCs w:val="21"/>
          <w:lang w:val="zh-CN"/>
        </w:rPr>
      </w:pP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）我方决定参加项目编号为</w:t>
      </w:r>
      <w:r>
        <w:rPr>
          <w:rFonts w:hint="eastAsia" w:hAnsi="宋体"/>
          <w:kern w:val="2"/>
          <w:sz w:val="21"/>
          <w:szCs w:val="21"/>
          <w:u w:val="single"/>
          <w:lang w:val="zh-CN"/>
        </w:rPr>
        <w:t xml:space="preserve">    </w:t>
      </w:r>
      <w:r>
        <w:rPr>
          <w:rFonts w:hint="eastAsia" w:hAnsi="宋体"/>
          <w:kern w:val="2"/>
          <w:sz w:val="21"/>
          <w:szCs w:val="21"/>
          <w:lang w:val="zh-CN"/>
        </w:rPr>
        <w:t>的投标；</w:t>
      </w:r>
    </w:p>
    <w:p>
      <w:pPr>
        <w:spacing w:line="360" w:lineRule="auto"/>
        <w:ind w:left="360" w:leftChars="150"/>
        <w:jc w:val="both"/>
        <w:rPr>
          <w:rFonts w:hAnsi="宋体"/>
          <w:kern w:val="2"/>
          <w:sz w:val="21"/>
          <w:szCs w:val="21"/>
          <w:lang w:val="zh-CN"/>
        </w:rPr>
      </w:pPr>
      <w:r>
        <w:rPr>
          <w:rFonts w:hint="eastAsia" w:hAnsi="宋体"/>
          <w:kern w:val="2"/>
          <w:sz w:val="21"/>
          <w:szCs w:val="21"/>
          <w:lang w:val="zh-CN"/>
        </w:rPr>
        <w:t>（二）本项目的投标报价（详见投标报价表）；</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（三）本投标文件的有效期自递交投标文件截止日后</w:t>
      </w:r>
      <w:r>
        <w:rPr>
          <w:rFonts w:hint="eastAsia" w:hAnsi="宋体"/>
          <w:kern w:val="2"/>
          <w:sz w:val="21"/>
          <w:szCs w:val="21"/>
          <w:u w:val="single"/>
          <w:lang w:val="zh-CN"/>
        </w:rPr>
        <w:t xml:space="preserve"> 90 </w:t>
      </w:r>
      <w:r>
        <w:rPr>
          <w:rFonts w:hint="eastAsia" w:hAnsi="宋体"/>
          <w:kern w:val="2"/>
          <w:sz w:val="21"/>
          <w:szCs w:val="21"/>
          <w:lang w:val="zh-CN"/>
        </w:rPr>
        <w:t>日有效，如中标，有效期将延至合同终止日为止；</w:t>
      </w:r>
    </w:p>
    <w:p>
      <w:pPr>
        <w:spacing w:line="360" w:lineRule="auto"/>
        <w:ind w:left="990" w:leftChars="150" w:hanging="630" w:hangingChars="300"/>
        <w:jc w:val="both"/>
        <w:rPr>
          <w:rFonts w:hint="eastAsia" w:hAnsi="宋体"/>
          <w:kern w:val="2"/>
          <w:sz w:val="21"/>
          <w:szCs w:val="21"/>
          <w:lang w:val="zh-CN"/>
        </w:rPr>
      </w:pPr>
      <w:r>
        <w:rPr>
          <w:rFonts w:hint="eastAsia" w:hAnsi="宋体"/>
          <w:kern w:val="2"/>
          <w:sz w:val="21"/>
          <w:szCs w:val="21"/>
          <w:lang w:val="zh-CN"/>
        </w:rPr>
        <w:t>（四）我方已详细</w:t>
      </w:r>
      <w:r>
        <w:rPr>
          <w:rFonts w:hint="eastAsia" w:hAnsi="宋体"/>
          <w:sz w:val="21"/>
          <w:szCs w:val="21"/>
        </w:rPr>
        <w:t>阅读并</w:t>
      </w:r>
      <w:r>
        <w:rPr>
          <w:rFonts w:hint="eastAsia" w:hAnsi="宋体"/>
          <w:kern w:val="2"/>
          <w:sz w:val="21"/>
          <w:szCs w:val="21"/>
          <w:lang w:val="zh-CN"/>
        </w:rPr>
        <w:t>研究了招标文件的所有内容包括修正文件、</w:t>
      </w:r>
      <w:r>
        <w:rPr>
          <w:rFonts w:hint="eastAsia" w:hAnsi="宋体"/>
          <w:sz w:val="21"/>
          <w:szCs w:val="21"/>
        </w:rPr>
        <w:t>答疑纪要、澄清补充通知</w:t>
      </w:r>
      <w:r>
        <w:rPr>
          <w:rFonts w:hint="eastAsia" w:hAnsi="宋体"/>
          <w:kern w:val="2"/>
          <w:sz w:val="21"/>
          <w:szCs w:val="21"/>
          <w:lang w:val="zh-CN"/>
        </w:rPr>
        <w:t>（如有）和所有已提供的参考资料以及有关附件，</w:t>
      </w:r>
      <w:r>
        <w:rPr>
          <w:rFonts w:hint="eastAsia" w:hAnsi="宋体"/>
          <w:sz w:val="21"/>
          <w:szCs w:val="21"/>
        </w:rPr>
        <w:t>我们完全清晰理解招标文件的要求，不存在任何含糊不清和误解之处，</w:t>
      </w:r>
      <w:r>
        <w:rPr>
          <w:rFonts w:hint="eastAsia" w:hAnsi="宋体"/>
          <w:kern w:val="2"/>
          <w:sz w:val="21"/>
          <w:szCs w:val="21"/>
          <w:lang w:val="zh-CN"/>
        </w:rPr>
        <w:t>我方</w:t>
      </w:r>
      <w:r>
        <w:rPr>
          <w:rFonts w:hint="eastAsia" w:hAnsi="宋体"/>
          <w:sz w:val="21"/>
          <w:szCs w:val="21"/>
        </w:rPr>
        <w:t>同意</w:t>
      </w:r>
      <w:r>
        <w:rPr>
          <w:rFonts w:hint="eastAsia" w:hAnsi="宋体"/>
          <w:kern w:val="2"/>
          <w:sz w:val="21"/>
          <w:szCs w:val="21"/>
          <w:lang w:val="zh-CN"/>
        </w:rPr>
        <w:t>放弃在此方面提出含糊意见或误解的一切权力；</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（五）我方明白并愿意在规定的递交投标文件截止时间和日期之后，投标有效期之内撤回投标，则投标保证金将被贵方没收；</w:t>
      </w:r>
    </w:p>
    <w:p>
      <w:pPr>
        <w:spacing w:line="360" w:lineRule="auto"/>
        <w:ind w:left="360" w:leftChars="150"/>
        <w:jc w:val="both"/>
        <w:rPr>
          <w:rFonts w:hAnsi="宋体"/>
          <w:kern w:val="2"/>
          <w:sz w:val="21"/>
          <w:szCs w:val="21"/>
          <w:lang w:val="zh-CN"/>
        </w:rPr>
      </w:pPr>
      <w:r>
        <w:rPr>
          <w:rFonts w:hint="eastAsia" w:hAnsi="宋体"/>
          <w:kern w:val="2"/>
          <w:sz w:val="21"/>
          <w:szCs w:val="21"/>
          <w:lang w:val="zh-CN"/>
        </w:rPr>
        <w:t>（六）我方同意按照贵方可能提出的要求而提供与投标有关的任何其它数据或信息；</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（七）我方完全服从和尊重评标委员会所作的评定结果，我方理解贵方不一定接受最低报价或任何贵方可能收到的报价；</w:t>
      </w:r>
    </w:p>
    <w:p>
      <w:pPr>
        <w:spacing w:line="360" w:lineRule="auto"/>
        <w:ind w:left="990" w:leftChars="150" w:hanging="630" w:hangingChars="300"/>
        <w:jc w:val="both"/>
        <w:rPr>
          <w:rFonts w:hAnsi="宋体"/>
          <w:kern w:val="2"/>
          <w:sz w:val="21"/>
          <w:szCs w:val="21"/>
          <w:u w:val="single"/>
          <w:lang w:val="zh-CN"/>
        </w:rPr>
      </w:pPr>
      <w:r>
        <w:rPr>
          <w:rFonts w:hint="eastAsia" w:hAnsi="宋体"/>
          <w:kern w:val="2"/>
          <w:sz w:val="21"/>
          <w:szCs w:val="21"/>
          <w:lang w:val="zh-CN"/>
        </w:rPr>
        <w:t>（八）我方如果中标，将保证履行招标文件以及</w:t>
      </w:r>
      <w:r>
        <w:rPr>
          <w:rFonts w:hint="eastAsia" w:hAnsi="宋体"/>
          <w:sz w:val="21"/>
          <w:szCs w:val="21"/>
        </w:rPr>
        <w:t>答疑纪要、澄清补充通知等</w:t>
      </w:r>
      <w:r>
        <w:rPr>
          <w:rFonts w:hint="eastAsia" w:hAnsi="宋体"/>
          <w:kern w:val="2"/>
          <w:sz w:val="21"/>
          <w:szCs w:val="21"/>
          <w:lang w:val="zh-CN"/>
        </w:rPr>
        <w:t>招标文件修改书（如有）中的全部责任和义务，按质、按量、按期完成本项目《设计顾问咨询服务合同》中的全部任务；</w:t>
      </w:r>
    </w:p>
    <w:p>
      <w:pPr>
        <w:spacing w:line="360" w:lineRule="auto"/>
        <w:ind w:left="360" w:leftChars="150"/>
        <w:jc w:val="both"/>
        <w:rPr>
          <w:rFonts w:hint="eastAsia" w:hAnsi="宋体"/>
          <w:kern w:val="2"/>
          <w:sz w:val="21"/>
          <w:szCs w:val="21"/>
          <w:u w:val="single"/>
          <w:lang w:val="zh-CN"/>
        </w:rPr>
      </w:pPr>
      <w:r>
        <w:rPr>
          <w:rFonts w:hint="eastAsia" w:hAnsi="宋体"/>
          <w:kern w:val="2"/>
          <w:sz w:val="21"/>
          <w:szCs w:val="21"/>
          <w:lang w:val="zh-CN"/>
        </w:rPr>
        <w:t>（九）所有与本投标有关的函件请发往下列地址：</w:t>
      </w:r>
    </w:p>
    <w:p>
      <w:pPr>
        <w:spacing w:line="360" w:lineRule="auto"/>
        <w:jc w:val="both"/>
        <w:rPr>
          <w:rFonts w:hAnsi="宋体"/>
          <w:kern w:val="2"/>
          <w:sz w:val="21"/>
          <w:szCs w:val="21"/>
          <w:u w:val="single"/>
          <w:lang w:val="zh-CN"/>
        </w:rPr>
      </w:pPr>
      <w:r>
        <w:rPr>
          <w:rFonts w:hint="eastAsia" w:hAnsi="宋体"/>
          <w:kern w:val="2"/>
          <w:sz w:val="21"/>
          <w:szCs w:val="21"/>
          <w:lang w:val="zh-CN"/>
        </w:rPr>
        <w:t>地</w:t>
      </w:r>
      <w:r>
        <w:rPr>
          <w:rFonts w:hAnsi="宋体"/>
          <w:kern w:val="2"/>
          <w:sz w:val="21"/>
          <w:szCs w:val="21"/>
          <w:lang w:val="zh-CN"/>
        </w:rPr>
        <w:t xml:space="preserve">  </w:t>
      </w:r>
      <w:r>
        <w:rPr>
          <w:rFonts w:hint="eastAsia" w:hAnsi="宋体"/>
          <w:kern w:val="2"/>
          <w:sz w:val="21"/>
          <w:szCs w:val="21"/>
          <w:lang w:val="zh-CN"/>
        </w:rPr>
        <w:t>　址：</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邮政编码：</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int="eastAsia" w:hAnsi="宋体"/>
          <w:kern w:val="2"/>
          <w:sz w:val="21"/>
          <w:szCs w:val="21"/>
          <w:lang w:val="zh-CN"/>
        </w:rPr>
        <w:t>电　　话：</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代表姓名：</w:t>
      </w:r>
      <w:r>
        <w:rPr>
          <w:rFonts w:hint="eastAsia" w:hAnsi="宋体"/>
          <w:kern w:val="2"/>
          <w:sz w:val="21"/>
          <w:szCs w:val="21"/>
          <w:u w:val="single"/>
          <w:lang w:val="zh-CN"/>
        </w:rPr>
        <w:t xml:space="preserve">　　　　　　　　　　 </w:t>
      </w:r>
    </w:p>
    <w:p>
      <w:pPr>
        <w:spacing w:line="360" w:lineRule="auto"/>
        <w:jc w:val="both"/>
        <w:rPr>
          <w:rFonts w:hint="eastAsia" w:hAnsi="宋体"/>
          <w:kern w:val="2"/>
          <w:sz w:val="21"/>
          <w:szCs w:val="21"/>
          <w:lang w:val="zh-CN"/>
        </w:rPr>
      </w:pPr>
      <w:r>
        <w:rPr>
          <w:rFonts w:hint="eastAsia" w:hAnsi="宋体"/>
          <w:kern w:val="2"/>
          <w:sz w:val="21"/>
          <w:szCs w:val="21"/>
          <w:lang w:val="zh-CN"/>
        </w:rPr>
        <w:t>传　　真：</w:t>
      </w:r>
      <w:r>
        <w:rPr>
          <w:rFonts w:hint="eastAsia" w:hAnsi="宋体"/>
          <w:kern w:val="2"/>
          <w:sz w:val="21"/>
          <w:szCs w:val="21"/>
          <w:u w:val="single"/>
          <w:lang w:val="zh-CN"/>
        </w:rPr>
        <w:t>　　　　　　　　　　　</w:t>
      </w:r>
      <w:r>
        <w:rPr>
          <w:rFonts w:hint="eastAsia" w:hAnsi="宋体"/>
          <w:kern w:val="2"/>
          <w:sz w:val="21"/>
          <w:szCs w:val="21"/>
          <w:lang w:val="zh-CN"/>
        </w:rPr>
        <w:t xml:space="preserve">         职　　务：</w:t>
      </w:r>
      <w:r>
        <w:rPr>
          <w:rFonts w:hint="eastAsia" w:hAnsi="宋体"/>
          <w:kern w:val="2"/>
          <w:sz w:val="21"/>
          <w:szCs w:val="21"/>
          <w:u w:val="single"/>
          <w:lang w:val="zh-CN"/>
        </w:rPr>
        <w:t xml:space="preserve">　　　　　　　　　　 </w:t>
      </w:r>
    </w:p>
    <w:p>
      <w:pPr>
        <w:snapToGrid w:val="0"/>
        <w:spacing w:line="360" w:lineRule="auto"/>
        <w:rPr>
          <w:rFonts w:hint="eastAsia" w:hAnsi="宋体"/>
          <w:sz w:val="21"/>
          <w:szCs w:val="21"/>
          <w:u w:val="single"/>
        </w:rPr>
      </w:pPr>
      <w:bookmarkStart w:id="121" w:name="_Toc367438808"/>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snapToGrid w:val="0"/>
        <w:spacing w:line="360" w:lineRule="auto"/>
        <w:rPr>
          <w:rFonts w:hint="eastAsia" w:hAnsi="宋体"/>
          <w:sz w:val="21"/>
          <w:szCs w:val="21"/>
        </w:rPr>
      </w:pPr>
      <w:r>
        <w:rPr>
          <w:rFonts w:hint="eastAsia" w:hAnsi="宋体"/>
          <w:sz w:val="21"/>
          <w:szCs w:val="21"/>
        </w:rPr>
        <w:t>日期：</w:t>
      </w:r>
    </w:p>
    <w:p>
      <w:pPr>
        <w:snapToGrid w:val="0"/>
        <w:spacing w:line="360" w:lineRule="auto"/>
        <w:rPr>
          <w:rFonts w:hint="eastAsia" w:hAnsi="宋体"/>
          <w:sz w:val="21"/>
          <w:szCs w:val="21"/>
        </w:rPr>
      </w:pPr>
      <w:r>
        <w:rPr>
          <w:rFonts w:hint="eastAsia" w:hAnsi="宋体"/>
          <w:sz w:val="21"/>
          <w:szCs w:val="21"/>
        </w:rPr>
        <w:t xml:space="preserve"> </w:t>
      </w:r>
    </w:p>
    <w:bookmarkEnd w:id="121"/>
    <w:p>
      <w:pPr>
        <w:pStyle w:val="3"/>
        <w:pageBreakBefore/>
        <w:numPr>
          <w:ilvl w:val="1"/>
          <w:numId w:val="4"/>
        </w:numPr>
        <w:spacing w:line="360" w:lineRule="auto"/>
        <w:ind w:left="0" w:firstLine="0"/>
        <w:jc w:val="center"/>
        <w:rPr>
          <w:b/>
        </w:rPr>
      </w:pPr>
      <w:bookmarkStart w:id="122" w:name="_Toc21459"/>
      <w:bookmarkStart w:id="123" w:name="_Toc2708"/>
      <w:bookmarkStart w:id="124" w:name="_Toc27070"/>
      <w:bookmarkStart w:id="125" w:name="_Toc2955"/>
      <w:bookmarkStart w:id="126" w:name="_Toc12552"/>
      <w:bookmarkStart w:id="127" w:name="_Toc16197"/>
      <w:bookmarkStart w:id="128" w:name="_Toc28670"/>
      <w:bookmarkStart w:id="129" w:name="_Toc30643"/>
      <w:bookmarkStart w:id="130" w:name="_Toc23676"/>
      <w:bookmarkStart w:id="131" w:name="_Toc31671"/>
      <w:bookmarkStart w:id="132" w:name="_Toc30844"/>
      <w:bookmarkStart w:id="133" w:name="_Toc9907"/>
      <w:bookmarkStart w:id="134" w:name="_Toc5944"/>
      <w:bookmarkStart w:id="135" w:name="_Toc3100"/>
      <w:bookmarkStart w:id="136" w:name="_Toc16091"/>
      <w:bookmarkStart w:id="137" w:name="_Toc32678"/>
      <w:bookmarkStart w:id="138" w:name="_Toc30893"/>
      <w:bookmarkStart w:id="139" w:name="_Toc18155"/>
      <w:bookmarkStart w:id="140" w:name="_Toc3824"/>
      <w:bookmarkStart w:id="141" w:name="_Toc31564"/>
      <w:bookmarkStart w:id="142" w:name="_Toc32265"/>
      <w:bookmarkStart w:id="143" w:name="_Toc8851"/>
      <w:r>
        <w:rPr>
          <w:rFonts w:hint="eastAsia"/>
          <w:b/>
        </w:rPr>
        <w:t>投标承诺书</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pStyle w:val="4"/>
        <w:spacing w:line="360" w:lineRule="auto"/>
        <w:rPr>
          <w:rFonts w:hint="eastAsia" w:hAnsi="宋体"/>
          <w:b/>
        </w:rPr>
      </w:pPr>
    </w:p>
    <w:p>
      <w:pPr>
        <w:pStyle w:val="4"/>
        <w:spacing w:line="360" w:lineRule="auto"/>
        <w:rPr>
          <w:rFonts w:hint="eastAsia" w:hAnsi="宋体"/>
          <w:b/>
          <w:kern w:val="0"/>
          <w:sz w:val="28"/>
          <w:szCs w:val="28"/>
        </w:rPr>
      </w:pPr>
      <w:r>
        <w:rPr>
          <w:rFonts w:hint="eastAsia" w:hAnsi="宋体"/>
        </w:rPr>
        <w:t>致：广东泰通伟业工程咨询有限公司</w:t>
      </w:r>
      <w:r>
        <w:rPr>
          <w:rFonts w:hint="eastAsia" w:hAnsi="宋体"/>
          <w:b/>
          <w:kern w:val="0"/>
          <w:sz w:val="28"/>
          <w:szCs w:val="28"/>
        </w:rPr>
        <w:t xml:space="preserve"> </w:t>
      </w:r>
    </w:p>
    <w:p>
      <w:pPr>
        <w:spacing w:line="360" w:lineRule="auto"/>
        <w:rPr>
          <w:rFonts w:hint="eastAsia" w:hAnsi="宋体"/>
          <w:b/>
          <w:sz w:val="28"/>
          <w:szCs w:val="28"/>
        </w:rPr>
      </w:pPr>
    </w:p>
    <w:p>
      <w:pPr>
        <w:pStyle w:val="4"/>
        <w:spacing w:line="360" w:lineRule="auto"/>
        <w:ind w:firstLine="420" w:firstLineChars="200"/>
        <w:rPr>
          <w:rFonts w:hint="eastAsia" w:hAnsi="宋体"/>
        </w:rPr>
      </w:pPr>
      <w:r>
        <w:rPr>
          <w:rFonts w:hint="eastAsia" w:hAnsi="宋体"/>
          <w:szCs w:val="21"/>
        </w:rPr>
        <w:t>我方</w:t>
      </w:r>
      <w:r>
        <w:rPr>
          <w:rFonts w:hint="eastAsia" w:hAnsi="宋体"/>
          <w:szCs w:val="21"/>
          <w:u w:val="single"/>
        </w:rPr>
        <w:t xml:space="preserve">     （投标人名称）   </w:t>
      </w:r>
      <w:r>
        <w:rPr>
          <w:rFonts w:hint="eastAsia" w:hAnsi="宋体"/>
          <w:szCs w:val="21"/>
        </w:rPr>
        <w:t>已完整阅读了</w:t>
      </w:r>
      <w:r>
        <w:rPr>
          <w:rFonts w:hint="eastAsia" w:hAnsi="宋体"/>
          <w:szCs w:val="21"/>
          <w:u w:val="single"/>
        </w:rPr>
        <w:t xml:space="preserve">                      （</w:t>
      </w:r>
      <w:r>
        <w:rPr>
          <w:rFonts w:hint="eastAsia" w:hAnsi="宋体"/>
          <w:szCs w:val="21"/>
          <w:u w:val="single"/>
          <w:lang w:val="zh-CN"/>
        </w:rPr>
        <w:t>项目名称）</w:t>
      </w:r>
      <w:r>
        <w:rPr>
          <w:rFonts w:hint="eastAsia" w:hAnsi="宋体"/>
          <w:szCs w:val="32"/>
        </w:rPr>
        <w:t>(</w:t>
      </w:r>
      <w:r>
        <w:rPr>
          <w:rFonts w:hint="eastAsia" w:hAnsi="宋体"/>
          <w:szCs w:val="21"/>
          <w:lang w:val="zh-CN"/>
        </w:rPr>
        <w:t>项目编号：   )</w:t>
      </w:r>
      <w:r>
        <w:rPr>
          <w:rFonts w:hint="eastAsia" w:hAnsi="宋体"/>
          <w:szCs w:val="21"/>
        </w:rPr>
        <w:t>招标文件的所有内容（包括澄清，以及所有已提供的参考资料和有关附件），并完全理解上述文件所表达的意思，该项目递交投标文件时间截止后，我方承诺不再对上述文件内容进行询问或质疑。</w:t>
      </w:r>
    </w:p>
    <w:p>
      <w:pPr>
        <w:pStyle w:val="4"/>
        <w:spacing w:line="360" w:lineRule="auto"/>
        <w:rPr>
          <w:rFonts w:hint="eastAsia" w:hAnsi="宋体"/>
        </w:rPr>
      </w:pPr>
    </w:p>
    <w:p>
      <w:pPr>
        <w:pStyle w:val="4"/>
        <w:spacing w:line="360" w:lineRule="auto"/>
        <w:ind w:firstLine="420" w:firstLineChars="200"/>
        <w:rPr>
          <w:rFonts w:hint="eastAsia" w:hAnsi="宋体"/>
        </w:rPr>
      </w:pPr>
      <w:r>
        <w:rPr>
          <w:rFonts w:hint="eastAsia" w:hAnsi="宋体"/>
        </w:rPr>
        <w:t>特此承诺！</w:t>
      </w:r>
    </w:p>
    <w:p>
      <w:pPr>
        <w:pStyle w:val="4"/>
        <w:spacing w:line="360" w:lineRule="auto"/>
        <w:rPr>
          <w:rFonts w:hint="eastAsia" w:hAnsi="宋体"/>
        </w:rPr>
      </w:pPr>
    </w:p>
    <w:p>
      <w:pPr>
        <w:pStyle w:val="4"/>
        <w:spacing w:line="360" w:lineRule="auto"/>
        <w:rPr>
          <w:rFonts w:hint="eastAsia" w:hAnsi="宋体"/>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snapToGrid w:val="0"/>
        <w:spacing w:line="360" w:lineRule="auto"/>
        <w:rPr>
          <w:rFonts w:hint="eastAsia" w:hAnsi="宋体"/>
          <w:sz w:val="21"/>
          <w:szCs w:val="21"/>
        </w:rPr>
      </w:pPr>
      <w:r>
        <w:rPr>
          <w:rFonts w:hint="eastAsia" w:hAnsi="宋体"/>
          <w:sz w:val="21"/>
          <w:szCs w:val="21"/>
        </w:rPr>
        <w:t>日期：</w:t>
      </w:r>
    </w:p>
    <w:p>
      <w:pPr>
        <w:snapToGrid w:val="0"/>
        <w:spacing w:line="360" w:lineRule="auto"/>
        <w:rPr>
          <w:rFonts w:hAnsi="宋体"/>
          <w:sz w:val="21"/>
          <w:szCs w:val="21"/>
        </w:rPr>
      </w:pPr>
      <w:r>
        <w:rPr>
          <w:rFonts w:hint="eastAsia" w:hAnsi="宋体"/>
          <w:sz w:val="21"/>
          <w:szCs w:val="21"/>
        </w:rPr>
        <w:t xml:space="preserve"> </w:t>
      </w:r>
    </w:p>
    <w:p>
      <w:pPr>
        <w:rPr>
          <w:rFonts w:hint="eastAsia"/>
        </w:rPr>
      </w:pPr>
      <w:bookmarkStart w:id="144" w:name="_Toc10548701"/>
    </w:p>
    <w:p>
      <w:pPr>
        <w:pStyle w:val="3"/>
        <w:pageBreakBefore/>
        <w:numPr>
          <w:ilvl w:val="1"/>
          <w:numId w:val="4"/>
        </w:numPr>
        <w:spacing w:line="360" w:lineRule="auto"/>
        <w:ind w:left="0" w:firstLine="0"/>
        <w:jc w:val="center"/>
        <w:rPr>
          <w:rFonts w:hint="eastAsia"/>
          <w:b/>
        </w:rPr>
      </w:pPr>
      <w:bookmarkStart w:id="145" w:name="_Toc16412"/>
      <w:bookmarkStart w:id="146" w:name="_Toc9874"/>
      <w:bookmarkStart w:id="147" w:name="_Toc13216"/>
      <w:bookmarkStart w:id="148" w:name="_Toc22858"/>
      <w:bookmarkStart w:id="149" w:name="_Toc3548"/>
      <w:bookmarkStart w:id="150" w:name="_Toc16283"/>
      <w:bookmarkStart w:id="151" w:name="_Toc14612"/>
      <w:bookmarkStart w:id="152" w:name="_Toc31806"/>
      <w:bookmarkStart w:id="153" w:name="_Toc12162"/>
      <w:bookmarkStart w:id="154" w:name="_Toc1248"/>
      <w:bookmarkStart w:id="155" w:name="_Toc20231"/>
      <w:bookmarkStart w:id="156" w:name="_Toc16803"/>
      <w:bookmarkStart w:id="157" w:name="_Toc17117"/>
      <w:bookmarkStart w:id="158" w:name="_Toc15353"/>
      <w:bookmarkStart w:id="159" w:name="_Toc21481"/>
      <w:bookmarkStart w:id="160" w:name="_Toc26546"/>
      <w:bookmarkStart w:id="161" w:name="_Toc23424"/>
      <w:bookmarkStart w:id="162" w:name="_Toc837"/>
      <w:bookmarkStart w:id="163" w:name="_Toc8367"/>
      <w:bookmarkStart w:id="164" w:name="_Toc1297"/>
      <w:bookmarkStart w:id="165" w:name="_Toc4371"/>
      <w:bookmarkStart w:id="166" w:name="_Toc24825"/>
      <w:r>
        <w:rPr>
          <w:rFonts w:hint="eastAsia"/>
          <w:b/>
        </w:rPr>
        <w:t>法定代表人身份证明书</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rPr>
          <w:rFonts w:hint="eastAsia" w:hAnsi="宋体"/>
          <w:b/>
          <w:sz w:val="21"/>
          <w:szCs w:val="21"/>
        </w:rPr>
      </w:pPr>
    </w:p>
    <w:p>
      <w:pPr>
        <w:spacing w:line="360" w:lineRule="auto"/>
        <w:rPr>
          <w:rFonts w:hint="eastAsia" w:hAnsi="宋体"/>
          <w:b/>
          <w:sz w:val="21"/>
          <w:szCs w:val="21"/>
        </w:rPr>
      </w:pPr>
      <w:r>
        <w:rPr>
          <w:rFonts w:hint="eastAsia" w:hAnsi="宋体"/>
          <w:b/>
          <w:sz w:val="21"/>
          <w:szCs w:val="21"/>
        </w:rPr>
        <w:t>致：广东泰通伟业工程咨询有限公司</w:t>
      </w:r>
    </w:p>
    <w:p>
      <w:pPr>
        <w:spacing w:line="360" w:lineRule="auto"/>
        <w:rPr>
          <w:rFonts w:hint="eastAsia" w:hAnsi="宋体"/>
          <w:sz w:val="21"/>
          <w:szCs w:val="21"/>
        </w:rPr>
      </w:pPr>
    </w:p>
    <w:p>
      <w:pPr>
        <w:pStyle w:val="11"/>
        <w:spacing w:line="360" w:lineRule="auto"/>
        <w:ind w:firstLine="420" w:firstLineChars="200"/>
        <w:rPr>
          <w:rFonts w:hint="eastAsia" w:ascii="宋体" w:eastAsia="宋体"/>
          <w:kern w:val="0"/>
          <w:sz w:val="21"/>
          <w:szCs w:val="21"/>
        </w:rPr>
      </w:pPr>
      <w:r>
        <w:rPr>
          <w:rFonts w:hint="eastAsia" w:ascii="宋体" w:eastAsia="宋体"/>
          <w:kern w:val="0"/>
          <w:sz w:val="21"/>
          <w:szCs w:val="21"/>
        </w:rPr>
        <w:t>本证明书声明：</w:t>
      </w:r>
      <w:r>
        <w:rPr>
          <w:rFonts w:hint="eastAsia" w:ascii="宋体" w:eastAsia="宋体"/>
          <w:sz w:val="21"/>
          <w:szCs w:val="21"/>
        </w:rPr>
        <w:t>注册于</w:t>
      </w:r>
      <w:r>
        <w:rPr>
          <w:rFonts w:hint="eastAsia" w:ascii="宋体" w:eastAsia="宋体"/>
          <w:sz w:val="21"/>
          <w:szCs w:val="21"/>
          <w:u w:val="single"/>
        </w:rPr>
        <w:t xml:space="preserve">  （国家或地区）  </w:t>
      </w:r>
      <w:r>
        <w:rPr>
          <w:rFonts w:hint="eastAsia" w:ascii="宋体" w:eastAsia="宋体"/>
          <w:sz w:val="21"/>
          <w:szCs w:val="21"/>
        </w:rPr>
        <w:t>的</w:t>
      </w:r>
      <w:r>
        <w:rPr>
          <w:rFonts w:hint="eastAsia" w:ascii="宋体" w:eastAsia="宋体"/>
          <w:sz w:val="21"/>
          <w:szCs w:val="21"/>
          <w:u w:val="single"/>
        </w:rPr>
        <w:t xml:space="preserve">   （投标人名称）  </w:t>
      </w:r>
      <w:r>
        <w:rPr>
          <w:rFonts w:hint="eastAsia" w:ascii="宋体" w:eastAsia="宋体"/>
          <w:sz w:val="21"/>
          <w:szCs w:val="21"/>
        </w:rPr>
        <w:t xml:space="preserve">的在下面签字的 </w:t>
      </w:r>
      <w:r>
        <w:rPr>
          <w:rFonts w:hint="eastAsia" w:ascii="宋体" w:eastAsia="宋体"/>
          <w:sz w:val="21"/>
          <w:szCs w:val="21"/>
          <w:u w:val="single"/>
        </w:rPr>
        <w:t xml:space="preserve">   （法定代表人姓名、职务）  </w:t>
      </w:r>
      <w:r>
        <w:rPr>
          <w:rFonts w:hint="eastAsia" w:ascii="宋体" w:eastAsia="宋体"/>
          <w:kern w:val="0"/>
          <w:sz w:val="21"/>
          <w:szCs w:val="21"/>
        </w:rPr>
        <w:t>为本公司的合法代表人。</w:t>
      </w:r>
    </w:p>
    <w:p>
      <w:pPr>
        <w:spacing w:line="360" w:lineRule="auto"/>
        <w:ind w:firstLine="420" w:firstLineChars="200"/>
        <w:rPr>
          <w:rFonts w:hint="eastAsia" w:hAnsi="宋体"/>
          <w:sz w:val="21"/>
          <w:szCs w:val="21"/>
        </w:rPr>
      </w:pPr>
    </w:p>
    <w:p>
      <w:pPr>
        <w:spacing w:line="360" w:lineRule="auto"/>
        <w:ind w:firstLine="420" w:firstLineChars="200"/>
        <w:rPr>
          <w:rFonts w:hint="eastAsia" w:hAnsi="宋体"/>
          <w:sz w:val="21"/>
          <w:szCs w:val="21"/>
        </w:rPr>
      </w:pPr>
      <w:r>
        <w:rPr>
          <w:rFonts w:hint="eastAsia" w:hAnsi="宋体"/>
          <w:sz w:val="21"/>
          <w:szCs w:val="21"/>
        </w:rPr>
        <w:t>特此证明。</w:t>
      </w:r>
    </w:p>
    <w:p>
      <w:pPr>
        <w:spacing w:line="360" w:lineRule="auto"/>
        <w:ind w:right="420"/>
        <w:jc w:val="both"/>
        <w:rPr>
          <w:rFonts w:hint="eastAsia" w:hAnsi="宋体"/>
          <w:sz w:val="21"/>
          <w:szCs w:val="21"/>
        </w:rPr>
      </w:pPr>
    </w:p>
    <w:p>
      <w:pPr>
        <w:spacing w:line="360" w:lineRule="auto"/>
        <w:ind w:right="420"/>
        <w:jc w:val="both"/>
        <w:rPr>
          <w:rFonts w:hint="eastAsia" w:hAnsi="宋体"/>
          <w:sz w:val="21"/>
          <w:szCs w:val="21"/>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投标人法定代表人（签名或盖私章）：</w:t>
      </w:r>
    </w:p>
    <w:p>
      <w:pPr>
        <w:snapToGrid w:val="0"/>
        <w:spacing w:line="360" w:lineRule="auto"/>
        <w:rPr>
          <w:rFonts w:hint="eastAsia" w:hAnsi="宋体"/>
          <w:sz w:val="21"/>
          <w:szCs w:val="21"/>
        </w:rPr>
      </w:pPr>
      <w:r>
        <w:rPr>
          <w:rFonts w:hint="eastAsia" w:hAnsi="宋体"/>
          <w:sz w:val="21"/>
          <w:szCs w:val="21"/>
        </w:rPr>
        <w:t>日期：</w:t>
      </w:r>
    </w:p>
    <w:p>
      <w:pPr>
        <w:spacing w:line="360" w:lineRule="auto"/>
        <w:rPr>
          <w:rFonts w:hint="eastAsia" w:hAnsi="宋体"/>
          <w:sz w:val="21"/>
          <w:szCs w:val="21"/>
        </w:rPr>
      </w:pPr>
    </w:p>
    <w:p>
      <w:pPr>
        <w:spacing w:line="360" w:lineRule="auto"/>
        <w:rPr>
          <w:rFonts w:hint="eastAsia" w:hAnsi="宋体"/>
          <w:b/>
          <w:sz w:val="21"/>
          <w:szCs w:val="21"/>
        </w:rPr>
      </w:pPr>
      <w:r>
        <w:rPr>
          <w:rFonts w:hint="eastAsia" w:hAnsi="宋体"/>
          <w:sz w:val="21"/>
          <w:szCs w:val="21"/>
        </w:rPr>
        <w:t xml:space="preserve"> </w:t>
      </w:r>
      <w:r>
        <w:rPr>
          <w:rFonts w:hint="eastAsia" w:hAnsi="宋体"/>
          <w:b/>
          <w:sz w:val="21"/>
          <w:szCs w:val="21"/>
        </w:rPr>
        <w:t xml:space="preserve"> (为避免无效标，请投标人务必提供下列附件)</w:t>
      </w:r>
    </w:p>
    <w:p>
      <w:pPr>
        <w:spacing w:line="360" w:lineRule="auto"/>
        <w:rPr>
          <w:rFonts w:hint="eastAsia" w:hAnsi="宋体"/>
          <w:b/>
          <w:sz w:val="21"/>
          <w:szCs w:val="21"/>
        </w:rPr>
      </w:pPr>
    </w:p>
    <w:p>
      <w:pPr>
        <w:spacing w:line="360" w:lineRule="auto"/>
        <w:rPr>
          <w:rFonts w:hint="eastAsia" w:hAnsi="宋体"/>
          <w:b/>
          <w:sz w:val="21"/>
          <w:szCs w:val="21"/>
        </w:rPr>
      </w:pPr>
    </w:p>
    <w:p>
      <w:pPr>
        <w:spacing w:line="360" w:lineRule="auto"/>
        <w:rPr>
          <w:rFonts w:hint="eastAsia" w:hAnsi="宋体"/>
          <w:b/>
          <w:sz w:val="21"/>
          <w:szCs w:val="21"/>
        </w:rPr>
      </w:pPr>
    </w:p>
    <w:p>
      <w:pPr>
        <w:spacing w:line="360" w:lineRule="auto"/>
        <w:rPr>
          <w:rFonts w:hint="eastAsia" w:hAnsi="宋体"/>
          <w:b/>
          <w:sz w:val="21"/>
          <w:szCs w:val="21"/>
        </w:rPr>
      </w:pPr>
    </w:p>
    <w:p>
      <w:pPr>
        <w:spacing w:line="360" w:lineRule="auto"/>
        <w:rPr>
          <w:rFonts w:hint="eastAsia" w:hAnsi="宋体"/>
          <w:b/>
          <w:sz w:val="21"/>
          <w:szCs w:val="21"/>
        </w:rPr>
      </w:pPr>
      <w:r>
        <w:rPr>
          <w:rFonts w:hint="eastAsia" w:hAnsi="宋体"/>
          <w:b/>
          <w:sz w:val="21"/>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3004820" cy="1584325"/>
                <wp:effectExtent l="4445" t="4445" r="19685" b="11430"/>
                <wp:wrapNone/>
                <wp:docPr id="4" name="流程图: 可选过程 4"/>
                <wp:cNvGraphicFramePr/>
                <a:graphic xmlns:a="http://schemas.openxmlformats.org/drawingml/2006/main">
                  <a:graphicData uri="http://schemas.microsoft.com/office/word/2010/wordprocessingShape">
                    <wps:wsp>
                      <wps:cNvSpPr/>
                      <wps:spPr>
                        <a:xfrm>
                          <a:off x="0" y="0"/>
                          <a:ext cx="30048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pPr>
                            <w:r>
                              <w:rPr>
                                <w:rFonts w:hint="eastAsia" w:hAnsi="宋体"/>
                              </w:rPr>
                              <w:t>法定代表人身份证（正反面）复印件</w:t>
                            </w:r>
                          </w:p>
                        </w:txbxContent>
                      </wps:txbx>
                      <wps:bodyPr upright="1"/>
                    </wps:wsp>
                  </a:graphicData>
                </a:graphic>
              </wp:anchor>
            </w:drawing>
          </mc:Choice>
          <mc:Fallback>
            <w:pict>
              <v:shape id="_x0000_s1026" o:spid="_x0000_s1026" o:spt="176" type="#_x0000_t176" style="position:absolute;left:0pt;margin-left:127.5pt;margin-top:1.6pt;height:124.75pt;width:236.6pt;z-index:251660288;mso-width-relative:page;mso-height-relative:page;" coordsize="21600,21600" o:gfxdata="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98JK41wAAAAkBAAAPAAAAAAAAAAEAIAAAACIAAABkcnMvZG93bnJldi54bWxQSwECFAAUAAAA&#10;CACHTuJAO47agSgCAABQBAAADgAAAAAAAAABACAAAAAmAQAAZHJzL2Uyb0RvYy54bWxQSwUGAAAA&#10;AAYABgBZAQAAwAUAAAAA&#10;">
                <v:path/>
                <v:fill focussize="0,0"/>
                <v:stroke/>
                <v:imagedata o:title=""/>
                <o:lock v:ext="edit" grouping="f" rotation="f" text="f"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pPr>
                      <w:r>
                        <w:rPr>
                          <w:rFonts w:hint="eastAsia" w:hAnsi="宋体"/>
                        </w:rPr>
                        <w:t>法定代表人身份证（正反面）复印件</w:t>
                      </w:r>
                    </w:p>
                  </w:txbxContent>
                </v:textbox>
              </v:shape>
            </w:pict>
          </mc:Fallback>
        </mc:AlternateContent>
      </w:r>
    </w:p>
    <w:p>
      <w:pPr>
        <w:spacing w:line="360" w:lineRule="auto"/>
        <w:rPr>
          <w:rFonts w:hint="eastAsia" w:hAnsi="宋体"/>
          <w:b/>
          <w:sz w:val="21"/>
          <w:szCs w:val="21"/>
        </w:rPr>
      </w:pPr>
    </w:p>
    <w:p>
      <w:pPr>
        <w:spacing w:line="360" w:lineRule="auto"/>
        <w:rPr>
          <w:rFonts w:hint="eastAsia" w:hAnsi="宋体"/>
          <w:b/>
          <w:sz w:val="21"/>
          <w:szCs w:val="21"/>
        </w:rPr>
      </w:pPr>
    </w:p>
    <w:p>
      <w:pPr>
        <w:spacing w:line="360" w:lineRule="auto"/>
        <w:rPr>
          <w:rFonts w:hint="eastAsia" w:hAnsi="宋体"/>
          <w:b/>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hAnsi="宋体"/>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hAnsi="宋体"/>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hAnsi="宋体"/>
          <w:sz w:val="21"/>
          <w:szCs w:val="21"/>
        </w:rPr>
      </w:pPr>
    </w:p>
    <w:bookmarkEnd w:id="144"/>
    <w:p>
      <w:pPr>
        <w:spacing w:line="360" w:lineRule="auto"/>
        <w:jc w:val="center"/>
        <w:rPr>
          <w:rFonts w:hint="eastAsia" w:hAnsi="宋体"/>
          <w:b/>
          <w:sz w:val="28"/>
          <w:szCs w:val="28"/>
        </w:rPr>
      </w:pPr>
    </w:p>
    <w:p>
      <w:pPr>
        <w:pStyle w:val="3"/>
        <w:pageBreakBefore/>
        <w:numPr>
          <w:ilvl w:val="1"/>
          <w:numId w:val="4"/>
        </w:numPr>
        <w:spacing w:line="360" w:lineRule="auto"/>
        <w:ind w:left="0" w:firstLine="0"/>
        <w:jc w:val="center"/>
        <w:rPr>
          <w:rFonts w:hint="eastAsia"/>
          <w:b/>
        </w:rPr>
      </w:pPr>
      <w:bookmarkStart w:id="167" w:name="_Toc26112"/>
      <w:bookmarkStart w:id="168" w:name="_Toc29741"/>
      <w:bookmarkStart w:id="169" w:name="_Toc15367"/>
      <w:bookmarkStart w:id="170" w:name="_Toc8483"/>
      <w:bookmarkStart w:id="171" w:name="_Toc23404"/>
      <w:bookmarkStart w:id="172" w:name="_Toc5251"/>
      <w:bookmarkStart w:id="173" w:name="_Toc10407"/>
      <w:bookmarkStart w:id="174" w:name="_Toc12810"/>
      <w:bookmarkStart w:id="175" w:name="_Toc18710"/>
      <w:bookmarkStart w:id="176" w:name="_Toc7951"/>
      <w:bookmarkStart w:id="177" w:name="_Toc29769"/>
      <w:bookmarkStart w:id="178" w:name="_Toc20523"/>
      <w:bookmarkStart w:id="179" w:name="_Toc3808"/>
      <w:bookmarkStart w:id="180" w:name="_Toc13878"/>
      <w:bookmarkStart w:id="181" w:name="_Toc11735"/>
      <w:bookmarkStart w:id="182" w:name="_Toc7932"/>
      <w:bookmarkStart w:id="183" w:name="_Toc23339"/>
      <w:bookmarkStart w:id="184" w:name="_Toc2729"/>
      <w:bookmarkStart w:id="185" w:name="_Toc7699"/>
      <w:bookmarkStart w:id="186" w:name="_Toc5864"/>
      <w:bookmarkStart w:id="187" w:name="_Toc17156"/>
      <w:bookmarkStart w:id="188" w:name="_Toc20122"/>
      <w:r>
        <w:rPr>
          <w:rFonts w:hint="eastAsia"/>
          <w:b/>
        </w:rPr>
        <w:t>法定代表人授权委托书</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pacing w:line="360" w:lineRule="auto"/>
        <w:rPr>
          <w:rFonts w:hint="eastAsia" w:hAnsi="宋体"/>
          <w:sz w:val="21"/>
          <w:szCs w:val="21"/>
        </w:rPr>
      </w:pPr>
    </w:p>
    <w:p>
      <w:pPr>
        <w:spacing w:line="360" w:lineRule="auto"/>
        <w:rPr>
          <w:rFonts w:hint="eastAsia" w:hAnsi="宋体"/>
          <w:b/>
          <w:sz w:val="21"/>
          <w:szCs w:val="21"/>
        </w:rPr>
      </w:pPr>
      <w:r>
        <w:rPr>
          <w:rFonts w:hint="eastAsia" w:hAnsi="宋体"/>
          <w:b/>
          <w:sz w:val="21"/>
          <w:szCs w:val="21"/>
        </w:rPr>
        <w:t>致：广东泰通伟业工程咨询有限公司</w:t>
      </w:r>
    </w:p>
    <w:p>
      <w:pPr>
        <w:spacing w:line="360" w:lineRule="auto"/>
        <w:rPr>
          <w:rFonts w:hint="eastAsia" w:hAnsi="宋体"/>
          <w:b/>
          <w:sz w:val="21"/>
          <w:szCs w:val="21"/>
        </w:rPr>
      </w:pPr>
    </w:p>
    <w:p>
      <w:pPr>
        <w:pStyle w:val="4"/>
        <w:spacing w:line="360" w:lineRule="auto"/>
        <w:ind w:firstLine="420"/>
        <w:rPr>
          <w:rFonts w:hint="eastAsia" w:hAnsi="宋体"/>
          <w:szCs w:val="21"/>
        </w:rPr>
      </w:pPr>
      <w:r>
        <w:rPr>
          <w:rFonts w:hint="eastAsia" w:hAnsi="宋体"/>
          <w:szCs w:val="21"/>
        </w:rPr>
        <w:t>本授权书声明：注册于</w:t>
      </w:r>
      <w:r>
        <w:rPr>
          <w:rFonts w:hint="eastAsia" w:hAnsi="宋体"/>
          <w:szCs w:val="21"/>
          <w:u w:val="single"/>
        </w:rPr>
        <w:t xml:space="preserve">  （国家或地区）  </w:t>
      </w:r>
      <w:r>
        <w:rPr>
          <w:rFonts w:hint="eastAsia" w:hAnsi="宋体"/>
          <w:szCs w:val="21"/>
        </w:rPr>
        <w:t>的</w:t>
      </w:r>
      <w:r>
        <w:rPr>
          <w:rFonts w:hint="eastAsia" w:hAnsi="宋体"/>
          <w:szCs w:val="21"/>
          <w:u w:val="single"/>
        </w:rPr>
        <w:t xml:space="preserve">   （投标人名称）  </w:t>
      </w:r>
      <w:r>
        <w:rPr>
          <w:rFonts w:hint="eastAsia" w:hAnsi="宋体"/>
          <w:szCs w:val="21"/>
        </w:rPr>
        <w:t xml:space="preserve">的在下面签字的 </w:t>
      </w:r>
      <w:r>
        <w:rPr>
          <w:rFonts w:hint="eastAsia" w:hAnsi="宋体"/>
          <w:szCs w:val="21"/>
          <w:u w:val="single"/>
        </w:rPr>
        <w:t xml:space="preserve">   （法定代表人姓名、职务）  </w:t>
      </w:r>
      <w:r>
        <w:rPr>
          <w:rFonts w:hint="eastAsia" w:hAnsi="宋体"/>
          <w:szCs w:val="21"/>
        </w:rPr>
        <w:t>代表本公司授权在下面签名的</w:t>
      </w:r>
      <w:r>
        <w:rPr>
          <w:rFonts w:hint="eastAsia" w:hAnsi="宋体"/>
          <w:szCs w:val="21"/>
          <w:u w:val="single"/>
        </w:rPr>
        <w:t xml:space="preserve">   （被授权人的姓名、职务）  </w:t>
      </w:r>
      <w:r>
        <w:rPr>
          <w:rFonts w:hint="eastAsia" w:hAnsi="宋体"/>
          <w:szCs w:val="21"/>
        </w:rPr>
        <w:t>为本公司的合法代表人，就贵司所代理的</w:t>
      </w:r>
      <w:r>
        <w:rPr>
          <w:rFonts w:hint="eastAsia" w:hAnsi="宋体"/>
          <w:szCs w:val="21"/>
          <w:u w:val="single"/>
        </w:rPr>
        <w:t xml:space="preserve">       （</w:t>
      </w:r>
      <w:r>
        <w:rPr>
          <w:rFonts w:hint="eastAsia" w:hAnsi="宋体"/>
          <w:szCs w:val="21"/>
          <w:u w:val="single"/>
          <w:lang w:val="zh-CN"/>
        </w:rPr>
        <w:t>项目名称）</w:t>
      </w:r>
      <w:r>
        <w:rPr>
          <w:rFonts w:hint="eastAsia" w:hAnsi="宋体"/>
          <w:szCs w:val="21"/>
          <w:u w:val="single"/>
        </w:rPr>
        <w:t xml:space="preserve">   </w:t>
      </w:r>
      <w:r>
        <w:rPr>
          <w:rFonts w:hint="eastAsia" w:hAnsi="宋体"/>
          <w:szCs w:val="32"/>
        </w:rPr>
        <w:t>(</w:t>
      </w:r>
      <w:r>
        <w:rPr>
          <w:rFonts w:hint="eastAsia" w:hAnsi="宋体"/>
          <w:szCs w:val="21"/>
          <w:lang w:val="zh-CN"/>
        </w:rPr>
        <w:t>项目编号：</w:t>
      </w:r>
      <w:r>
        <w:rPr>
          <w:rFonts w:hint="eastAsia" w:hAnsi="宋体"/>
          <w:szCs w:val="21"/>
        </w:rPr>
        <w:t xml:space="preserve">      </w:t>
      </w:r>
      <w:r>
        <w:rPr>
          <w:rFonts w:hint="eastAsia" w:hAnsi="宋体"/>
          <w:szCs w:val="21"/>
          <w:lang w:val="zh-CN"/>
        </w:rPr>
        <w:t>)</w:t>
      </w:r>
      <w:r>
        <w:rPr>
          <w:rFonts w:hint="eastAsia" w:hAnsi="宋体"/>
          <w:szCs w:val="21"/>
        </w:rPr>
        <w:t>的投标和合同执行，以我方的名义处理一切与之有关的事宜。</w:t>
      </w:r>
    </w:p>
    <w:p>
      <w:pPr>
        <w:spacing w:line="360" w:lineRule="auto"/>
        <w:ind w:firstLine="420" w:firstLineChars="200"/>
        <w:rPr>
          <w:rFonts w:hint="eastAsia" w:hAnsi="宋体"/>
          <w:sz w:val="21"/>
          <w:szCs w:val="21"/>
        </w:rPr>
      </w:pPr>
      <w:r>
        <w:rPr>
          <w:rFonts w:hint="eastAsia" w:hAnsi="宋体"/>
          <w:sz w:val="21"/>
          <w:szCs w:val="21"/>
        </w:rPr>
        <w:t>本授权书于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日生效，特此声明。</w:t>
      </w:r>
    </w:p>
    <w:p>
      <w:pPr>
        <w:spacing w:line="360" w:lineRule="auto"/>
        <w:rPr>
          <w:rFonts w:hint="eastAsia" w:hAnsi="宋体"/>
          <w:sz w:val="21"/>
          <w:szCs w:val="21"/>
        </w:rPr>
      </w:pPr>
    </w:p>
    <w:p>
      <w:pPr>
        <w:spacing w:line="360" w:lineRule="auto"/>
        <w:jc w:val="both"/>
        <w:rPr>
          <w:rFonts w:hint="eastAsia" w:hAnsi="宋体"/>
          <w:sz w:val="21"/>
          <w:szCs w:val="21"/>
        </w:rPr>
      </w:pPr>
    </w:p>
    <w:p>
      <w:pPr>
        <w:spacing w:line="360" w:lineRule="auto"/>
        <w:jc w:val="both"/>
        <w:rPr>
          <w:rFonts w:hint="eastAsia" w:hAnsi="宋体"/>
          <w:sz w:val="21"/>
          <w:szCs w:val="21"/>
        </w:rPr>
      </w:pPr>
      <w:r>
        <w:rPr>
          <w:rFonts w:hint="eastAsia" w:hAnsi="宋体"/>
          <w:sz w:val="21"/>
          <w:szCs w:val="21"/>
        </w:rPr>
        <w:t xml:space="preserve">投标人名称（盖章）： </w:t>
      </w:r>
    </w:p>
    <w:p>
      <w:pPr>
        <w:spacing w:line="360" w:lineRule="auto"/>
        <w:jc w:val="both"/>
        <w:rPr>
          <w:rFonts w:hint="eastAsia" w:hAnsi="宋体"/>
          <w:sz w:val="21"/>
          <w:szCs w:val="21"/>
        </w:rPr>
      </w:pPr>
      <w:r>
        <w:rPr>
          <w:rFonts w:hint="eastAsia" w:hAnsi="宋体"/>
          <w:sz w:val="21"/>
          <w:szCs w:val="21"/>
        </w:rPr>
        <w:t>法定代表人</w:t>
      </w:r>
      <w:r>
        <w:rPr>
          <w:rFonts w:hint="eastAsia"/>
          <w:sz w:val="21"/>
          <w:szCs w:val="21"/>
        </w:rPr>
        <w:t>（签名或盖私章）</w:t>
      </w:r>
      <w:r>
        <w:rPr>
          <w:rFonts w:hint="eastAsia" w:hAnsi="宋体"/>
          <w:sz w:val="21"/>
          <w:szCs w:val="21"/>
        </w:rPr>
        <w:t xml:space="preserve">： </w:t>
      </w:r>
    </w:p>
    <w:p>
      <w:pPr>
        <w:spacing w:line="360" w:lineRule="auto"/>
        <w:jc w:val="both"/>
        <w:rPr>
          <w:rFonts w:hint="eastAsia" w:hAnsi="宋体"/>
          <w:sz w:val="21"/>
          <w:szCs w:val="21"/>
        </w:rPr>
      </w:pPr>
      <w:r>
        <w:rPr>
          <w:rFonts w:hint="eastAsia" w:hAnsi="宋体"/>
          <w:sz w:val="21"/>
          <w:szCs w:val="21"/>
        </w:rPr>
        <w:t>被授权人</w:t>
      </w:r>
      <w:r>
        <w:rPr>
          <w:rFonts w:hint="eastAsia"/>
          <w:sz w:val="21"/>
          <w:szCs w:val="21"/>
        </w:rPr>
        <w:t>（签名或盖私章）</w:t>
      </w:r>
      <w:r>
        <w:rPr>
          <w:rFonts w:hint="eastAsia" w:hAnsi="宋体"/>
          <w:sz w:val="21"/>
          <w:szCs w:val="21"/>
        </w:rPr>
        <w:t xml:space="preserve">： </w:t>
      </w:r>
    </w:p>
    <w:p>
      <w:pPr>
        <w:spacing w:line="360" w:lineRule="auto"/>
        <w:jc w:val="both"/>
        <w:rPr>
          <w:rFonts w:hint="eastAsia" w:hAnsi="宋体"/>
          <w:sz w:val="21"/>
          <w:szCs w:val="21"/>
        </w:rPr>
      </w:pPr>
      <w:r>
        <w:rPr>
          <w:rFonts w:hint="eastAsia" w:hAnsi="宋体"/>
          <w:sz w:val="21"/>
          <w:szCs w:val="21"/>
        </w:rPr>
        <w:t>日期：</w:t>
      </w: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r>
        <w:rPr>
          <w:rFonts w:hint="eastAsia" w:hAnsi="宋体"/>
          <w:sz w:val="21"/>
          <w:szCs w:val="21"/>
        </w:rPr>
        <w:t xml:space="preserve"> </w:t>
      </w:r>
      <w:r>
        <w:rPr>
          <w:rFonts w:hint="eastAsia" w:hAnsi="宋体"/>
          <w:b/>
          <w:sz w:val="21"/>
          <w:szCs w:val="21"/>
        </w:rPr>
        <w:t xml:space="preserve"> (为避免无效标，请投标人务必提供下列附件)</w:t>
      </w: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r>
        <w:rPr>
          <w:rFonts w:hint="eastAsia" w:hAnsi="宋体"/>
          <w:sz w:val="21"/>
          <w:szCs w:val="21"/>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2656840" cy="1584325"/>
                <wp:effectExtent l="4445" t="4445" r="5715" b="11430"/>
                <wp:wrapNone/>
                <wp:docPr id="3" name="流程图: 可选过程 3"/>
                <wp:cNvGraphicFramePr/>
                <a:graphic xmlns:a="http://schemas.openxmlformats.org/drawingml/2006/main">
                  <a:graphicData uri="http://schemas.microsoft.com/office/word/2010/wordprocessingShape">
                    <wps:wsp>
                      <wps:cNvSpPr/>
                      <wps:spPr>
                        <a:xfrm>
                          <a:off x="0" y="0"/>
                          <a:ext cx="265684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被授权人身份证（正反面）复印件</w:t>
                            </w:r>
                          </w:p>
                        </w:txbxContent>
                      </wps:txbx>
                      <wps:bodyPr upright="1"/>
                    </wps:wsp>
                  </a:graphicData>
                </a:graphic>
              </wp:anchor>
            </w:drawing>
          </mc:Choice>
          <mc:Fallback>
            <w:pict>
              <v:shape id="_x0000_s1026" o:spid="_x0000_s1026" o:spt="176" type="#_x0000_t176" style="position:absolute;left:0pt;margin-left:115.5pt;margin-top:2.6pt;height:124.75pt;width:209.2pt;z-index:251661312;mso-width-relative:page;mso-height-relative:page;" coordsize="21600,21600" o:gfxdata="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XscH7YAAAACQEAAA8AAAAAAAAAAQAgAAAAIgAAAGRycy9kb3ducmV2LnhtbFBLAQIUABQA&#10;AAAIAIdO4kD2P3S7KQIAAFAEAAAOAAAAAAAAAAEAIAAAACcBAABkcnMvZTJvRG9jLnhtbFBLBQYA&#10;AAAABgAGAFkBAADCBQAAAAA=&#10;">
                <v:path/>
                <v:fill focussize="0,0"/>
                <v:stroke/>
                <v:imagedata o:title=""/>
                <o:lock v:ext="edit" grouping="f" rotation="f" text="f"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被授权人身份证（正反面）复印件</w:t>
                      </w:r>
                    </w:p>
                  </w:txbxContent>
                </v:textbox>
              </v:shape>
            </w:pict>
          </mc:Fallback>
        </mc:AlternateContent>
      </w: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p>
    <w:p>
      <w:pPr>
        <w:spacing w:line="360" w:lineRule="auto"/>
        <w:ind w:firstLine="420"/>
        <w:rPr>
          <w:rFonts w:hint="eastAsia" w:hAnsi="宋体"/>
          <w:sz w:val="21"/>
          <w:szCs w:val="21"/>
          <w:u w:val="single"/>
        </w:rPr>
      </w:pPr>
    </w:p>
    <w:p>
      <w:pPr>
        <w:spacing w:line="360" w:lineRule="auto"/>
        <w:rPr>
          <w:rFonts w:hint="eastAsia" w:hAnsi="宋体"/>
          <w:szCs w:val="21"/>
          <w:u w:val="single"/>
        </w:rPr>
      </w:pPr>
    </w:p>
    <w:p>
      <w:pPr>
        <w:spacing w:line="360" w:lineRule="auto"/>
        <w:jc w:val="center"/>
        <w:rPr>
          <w:rFonts w:hint="eastAsia" w:hAnsi="宋体"/>
          <w:b/>
          <w:sz w:val="28"/>
          <w:szCs w:val="28"/>
        </w:rPr>
      </w:pPr>
      <w:bookmarkStart w:id="189" w:name="_Toc10548704"/>
    </w:p>
    <w:p>
      <w:pPr>
        <w:spacing w:line="360" w:lineRule="auto"/>
        <w:rPr>
          <w:rFonts w:hint="eastAsia" w:hAnsi="宋体"/>
          <w:sz w:val="28"/>
          <w:szCs w:val="28"/>
        </w:rPr>
      </w:pPr>
    </w:p>
    <w:p>
      <w:pPr>
        <w:pStyle w:val="3"/>
        <w:pageBreakBefore/>
        <w:numPr>
          <w:ilvl w:val="1"/>
          <w:numId w:val="4"/>
        </w:numPr>
        <w:spacing w:line="360" w:lineRule="auto"/>
        <w:ind w:left="0" w:firstLine="0"/>
        <w:jc w:val="center"/>
        <w:rPr>
          <w:rFonts w:hint="eastAsia"/>
          <w:b/>
        </w:rPr>
      </w:pPr>
      <w:bookmarkStart w:id="190" w:name="_Toc10592"/>
      <w:bookmarkStart w:id="191" w:name="_Toc13843"/>
      <w:bookmarkStart w:id="192" w:name="_Toc20491"/>
      <w:bookmarkStart w:id="193" w:name="_Toc23927"/>
      <w:bookmarkStart w:id="194" w:name="_Toc32762"/>
      <w:bookmarkStart w:id="195" w:name="_Toc14526"/>
      <w:bookmarkStart w:id="196" w:name="_Toc18562"/>
      <w:bookmarkStart w:id="197" w:name="_Toc8715"/>
      <w:bookmarkStart w:id="198" w:name="_Toc25307"/>
      <w:bookmarkStart w:id="199" w:name="_Toc30082"/>
      <w:bookmarkStart w:id="200" w:name="_Toc16199"/>
      <w:bookmarkStart w:id="201" w:name="_Toc14938"/>
      <w:bookmarkStart w:id="202" w:name="_Toc26148"/>
      <w:bookmarkStart w:id="203" w:name="_Toc8405"/>
      <w:bookmarkStart w:id="204" w:name="_Toc4214"/>
      <w:bookmarkStart w:id="205" w:name="_Toc24041"/>
      <w:bookmarkStart w:id="206" w:name="_Toc6827"/>
      <w:bookmarkStart w:id="207" w:name="_Toc17665"/>
      <w:bookmarkStart w:id="208" w:name="_Toc7696"/>
      <w:bookmarkStart w:id="209" w:name="_Toc27981"/>
      <w:bookmarkStart w:id="210" w:name="_Toc10337"/>
      <w:bookmarkStart w:id="211" w:name="_Toc17472"/>
      <w:r>
        <w:rPr>
          <w:rFonts w:hint="eastAsia"/>
          <w:b/>
        </w:rPr>
        <w:t>投标人基本情况表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pacing w:line="360" w:lineRule="auto"/>
        <w:ind w:firstLine="420" w:firstLineChars="200"/>
        <w:jc w:val="center"/>
        <w:rPr>
          <w:rFonts w:hint="eastAsia" w:hAnsi="宋体" w:cs="宋体"/>
          <w:sz w:val="21"/>
          <w:szCs w:val="21"/>
        </w:rPr>
      </w:pPr>
    </w:p>
    <w:p>
      <w:pPr>
        <w:rPr>
          <w:rFonts w:hint="eastAsia"/>
        </w:rPr>
      </w:pPr>
    </w:p>
    <w:p>
      <w:pPr>
        <w:numPr>
          <w:ilvl w:val="0"/>
          <w:numId w:val="5"/>
        </w:numPr>
        <w:tabs>
          <w:tab w:val="left" w:pos="426"/>
          <w:tab w:val="clear" w:pos="720"/>
        </w:tabs>
        <w:autoSpaceDE/>
        <w:autoSpaceDN/>
        <w:adjustRightInd/>
        <w:spacing w:before="120" w:beforeLines="50" w:after="120" w:afterLines="50" w:line="360" w:lineRule="auto"/>
        <w:jc w:val="both"/>
        <w:rPr>
          <w:rFonts w:hint="eastAsia" w:hAnsi="宋体" w:cs="Arial"/>
          <w:sz w:val="21"/>
          <w:szCs w:val="21"/>
        </w:rPr>
      </w:pPr>
      <w:r>
        <w:rPr>
          <w:rFonts w:hint="eastAsia" w:hAnsi="宋体" w:cs="Arial"/>
          <w:sz w:val="21"/>
          <w:szCs w:val="21"/>
        </w:rPr>
        <w:t>公司基本情况</w:t>
      </w:r>
    </w:p>
    <w:p>
      <w:pPr>
        <w:spacing w:before="120" w:beforeLines="50" w:after="120" w:afterLines="50" w:line="360" w:lineRule="auto"/>
        <w:rPr>
          <w:rFonts w:hint="eastAsia" w:hAnsi="宋体" w:cs="Arial"/>
          <w:sz w:val="21"/>
          <w:szCs w:val="21"/>
        </w:rPr>
      </w:pPr>
      <w:r>
        <w:rPr>
          <w:rFonts w:hAnsi="宋体" w:cs="Arial"/>
          <w:sz w:val="21"/>
          <w:szCs w:val="21"/>
        </w:rPr>
        <w:t>1</w:t>
      </w:r>
      <w:r>
        <w:rPr>
          <w:rFonts w:hint="eastAsia" w:hAnsi="宋体" w:cs="Arial"/>
          <w:sz w:val="21"/>
          <w:szCs w:val="21"/>
        </w:rPr>
        <w:t>、公司名称：</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电话号码：</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rPr>
      </w:pPr>
      <w:r>
        <w:rPr>
          <w:rFonts w:hAnsi="宋体" w:cs="Arial"/>
          <w:sz w:val="21"/>
          <w:szCs w:val="21"/>
        </w:rPr>
        <w:t>2</w:t>
      </w:r>
      <w:r>
        <w:rPr>
          <w:rFonts w:hint="eastAsia" w:hAnsi="宋体" w:cs="Arial"/>
          <w:sz w:val="21"/>
          <w:szCs w:val="21"/>
        </w:rPr>
        <w:t>、地</w:t>
      </w:r>
      <w:r>
        <w:rPr>
          <w:rFonts w:hAnsi="宋体" w:cs="Arial"/>
          <w:sz w:val="21"/>
          <w:szCs w:val="21"/>
        </w:rPr>
        <w:t xml:space="preserve">    </w:t>
      </w:r>
      <w:r>
        <w:rPr>
          <w:rFonts w:hint="eastAsia" w:hAnsi="宋体" w:cs="Arial"/>
          <w:sz w:val="21"/>
          <w:szCs w:val="21"/>
        </w:rPr>
        <w:t>址：</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传</w:t>
      </w:r>
      <w:r>
        <w:rPr>
          <w:rFonts w:hAnsi="宋体" w:cs="Arial"/>
          <w:sz w:val="21"/>
          <w:szCs w:val="21"/>
        </w:rPr>
        <w:t xml:space="preserve">    </w:t>
      </w:r>
      <w:r>
        <w:rPr>
          <w:rFonts w:hint="eastAsia" w:hAnsi="宋体" w:cs="Arial"/>
          <w:sz w:val="21"/>
          <w:szCs w:val="21"/>
        </w:rPr>
        <w:t>真：</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u w:val="single"/>
        </w:rPr>
      </w:pPr>
      <w:r>
        <w:rPr>
          <w:rFonts w:hAnsi="宋体" w:cs="Arial"/>
          <w:sz w:val="21"/>
          <w:szCs w:val="21"/>
        </w:rPr>
        <w:t>3</w:t>
      </w:r>
      <w:r>
        <w:rPr>
          <w:rFonts w:hint="eastAsia" w:hAnsi="宋体" w:cs="Arial"/>
          <w:sz w:val="21"/>
          <w:szCs w:val="21"/>
        </w:rPr>
        <w:t>、注册资金：</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企业类型：</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rPr>
      </w:pPr>
      <w:r>
        <w:rPr>
          <w:rFonts w:hint="eastAsia" w:hAnsi="宋体" w:cs="Arial"/>
          <w:sz w:val="21"/>
          <w:szCs w:val="21"/>
        </w:rPr>
        <w:t>4、开户名称：</w:t>
      </w:r>
      <w:r>
        <w:rPr>
          <w:rFonts w:hint="eastAsia" w:hAnsi="宋体" w:cs="Arial"/>
          <w:sz w:val="21"/>
          <w:szCs w:val="21"/>
          <w:u w:val="single"/>
        </w:rPr>
        <w:t xml:space="preserve">                     </w:t>
      </w:r>
    </w:p>
    <w:p>
      <w:pPr>
        <w:spacing w:before="120" w:beforeLines="50" w:after="120" w:afterLines="50" w:line="360" w:lineRule="auto"/>
        <w:ind w:left="361" w:leftChars="119" w:hanging="75" w:hangingChars="36"/>
        <w:rPr>
          <w:rFonts w:hAnsi="宋体" w:cs="Arial"/>
          <w:sz w:val="21"/>
          <w:szCs w:val="21"/>
        </w:rPr>
      </w:pPr>
      <w:r>
        <w:rPr>
          <w:rFonts w:hint="eastAsia" w:hAnsi="宋体" w:cs="Arial"/>
          <w:sz w:val="21"/>
          <w:szCs w:val="21"/>
        </w:rPr>
        <w:t>开户银行：</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ind w:left="361" w:leftChars="119" w:hanging="75" w:hangingChars="36"/>
        <w:rPr>
          <w:rFonts w:hint="eastAsia" w:hAnsi="宋体" w:cs="Arial"/>
          <w:sz w:val="21"/>
          <w:szCs w:val="21"/>
        </w:rPr>
      </w:pPr>
      <w:r>
        <w:rPr>
          <w:rFonts w:hint="eastAsia" w:hAnsi="宋体" w:cs="Arial"/>
          <w:sz w:val="21"/>
          <w:szCs w:val="21"/>
        </w:rPr>
        <w:t>银行账号：</w:t>
      </w:r>
      <w:r>
        <w:rPr>
          <w:rFonts w:hAnsi="宋体" w:cs="Arial"/>
          <w:sz w:val="21"/>
          <w:szCs w:val="21"/>
          <w:u w:val="single"/>
        </w:rPr>
        <w:t xml:space="preserve">                  </w:t>
      </w:r>
      <w:r>
        <w:rPr>
          <w:rFonts w:hint="eastAsia" w:hAnsi="宋体" w:cs="Arial"/>
          <w:sz w:val="21"/>
          <w:szCs w:val="21"/>
          <w:u w:val="single"/>
        </w:rPr>
        <w:t xml:space="preserve">   </w:t>
      </w:r>
    </w:p>
    <w:p>
      <w:pPr>
        <w:spacing w:before="120" w:beforeLines="50" w:after="120" w:afterLines="50" w:line="360" w:lineRule="auto"/>
        <w:rPr>
          <w:rFonts w:hint="eastAsia" w:hAnsi="宋体" w:cs="Arial"/>
          <w:sz w:val="21"/>
          <w:szCs w:val="21"/>
        </w:rPr>
      </w:pPr>
      <w:r>
        <w:rPr>
          <w:rFonts w:hint="eastAsia" w:hAnsi="宋体" w:cs="Arial"/>
          <w:sz w:val="21"/>
          <w:szCs w:val="21"/>
        </w:rPr>
        <w:t>5、公司简介</w:t>
      </w:r>
    </w:p>
    <w:p>
      <w:pPr>
        <w:spacing w:before="120" w:beforeLines="50" w:after="120" w:afterLines="50" w:line="360" w:lineRule="auto"/>
        <w:ind w:left="360" w:leftChars="150"/>
        <w:rPr>
          <w:rFonts w:hint="eastAsia" w:hAnsi="宋体" w:cs="Arial"/>
          <w:sz w:val="21"/>
          <w:szCs w:val="21"/>
        </w:rPr>
      </w:pPr>
      <w:r>
        <w:rPr>
          <w:rFonts w:hint="eastAsia" w:hAnsi="宋体" w:cs="Arial"/>
          <w:sz w:val="21"/>
          <w:szCs w:val="21"/>
        </w:rPr>
        <w:t>（自行描述）</w:t>
      </w:r>
    </w:p>
    <w:p>
      <w:pPr>
        <w:spacing w:before="120" w:beforeLines="50" w:after="120" w:afterLines="50" w:line="360" w:lineRule="auto"/>
        <w:rPr>
          <w:rFonts w:hint="eastAsia" w:hAnsi="宋体" w:cs="Arial"/>
          <w:sz w:val="21"/>
          <w:szCs w:val="21"/>
        </w:rPr>
      </w:pPr>
      <w:r>
        <w:rPr>
          <w:rFonts w:hint="eastAsia" w:hAnsi="宋体" w:cs="Arial"/>
          <w:sz w:val="21"/>
          <w:szCs w:val="21"/>
        </w:rPr>
        <w:t>6、投标人获得的资质证书、认证证书、获奖证书、荣誉证书等</w:t>
      </w:r>
    </w:p>
    <w:p>
      <w:pPr>
        <w:spacing w:before="120" w:beforeLines="50" w:after="120" w:afterLines="50" w:line="360" w:lineRule="auto"/>
        <w:rPr>
          <w:rFonts w:hint="eastAsia" w:hAnsi="宋体" w:cs="Arial"/>
          <w:sz w:val="21"/>
          <w:szCs w:val="21"/>
        </w:rPr>
      </w:pPr>
      <w:r>
        <w:rPr>
          <w:rFonts w:hAnsi="宋体" w:cs="Arial"/>
          <w:sz w:val="21"/>
          <w:szCs w:val="21"/>
        </w:rPr>
        <w:t xml:space="preserve">                    </w:t>
      </w:r>
    </w:p>
    <w:p>
      <w:pPr>
        <w:spacing w:before="120" w:beforeLines="50" w:after="120" w:afterLines="50" w:line="360" w:lineRule="auto"/>
        <w:ind w:firstLine="570"/>
        <w:rPr>
          <w:rFonts w:hAnsi="宋体" w:cs="Arial"/>
          <w:sz w:val="21"/>
          <w:szCs w:val="21"/>
        </w:rPr>
      </w:pPr>
      <w:r>
        <w:rPr>
          <w:rFonts w:hint="eastAsia" w:hAnsi="宋体" w:cs="Arial"/>
          <w:sz w:val="21"/>
          <w:szCs w:val="21"/>
        </w:rPr>
        <w:t>我</w:t>
      </w:r>
      <w:r>
        <w:rPr>
          <w:rFonts w:hAnsi="宋体" w:cs="Arial"/>
          <w:sz w:val="21"/>
          <w:szCs w:val="21"/>
        </w:rPr>
        <w:t>/</w:t>
      </w:r>
      <w:r>
        <w:rPr>
          <w:rFonts w:hint="eastAsia" w:hAnsi="宋体" w:cs="Arial"/>
          <w:sz w:val="21"/>
          <w:szCs w:val="21"/>
        </w:rPr>
        <w:t>我们声明以上所述是正确无误的，您有权进行您认为必要的所有调查。</w:t>
      </w: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snapToGrid w:val="0"/>
        <w:spacing w:line="360" w:lineRule="auto"/>
        <w:rPr>
          <w:rFonts w:hint="eastAsia" w:hAnsi="宋体"/>
          <w:sz w:val="21"/>
          <w:szCs w:val="21"/>
        </w:rPr>
      </w:pPr>
      <w:r>
        <w:rPr>
          <w:rFonts w:hint="eastAsia" w:hAnsi="宋体"/>
          <w:sz w:val="21"/>
          <w:szCs w:val="21"/>
        </w:rPr>
        <w:t>日期：</w:t>
      </w:r>
    </w:p>
    <w:p>
      <w:pPr>
        <w:snapToGrid w:val="0"/>
        <w:spacing w:line="360" w:lineRule="auto"/>
        <w:rPr>
          <w:rFonts w:hint="eastAsia" w:hAnsi="宋体"/>
          <w:sz w:val="21"/>
          <w:szCs w:val="21"/>
        </w:rPr>
      </w:pPr>
      <w:r>
        <w:rPr>
          <w:rFonts w:hint="eastAsia" w:hAnsi="宋体"/>
          <w:sz w:val="21"/>
          <w:szCs w:val="21"/>
        </w:rPr>
        <w:t xml:space="preserve"> </w:t>
      </w:r>
    </w:p>
    <w:p>
      <w:pPr>
        <w:pStyle w:val="3"/>
        <w:pageBreakBefore/>
        <w:numPr>
          <w:ilvl w:val="1"/>
          <w:numId w:val="4"/>
        </w:numPr>
        <w:spacing w:line="360" w:lineRule="auto"/>
        <w:ind w:left="0" w:firstLine="0"/>
        <w:jc w:val="center"/>
        <w:rPr>
          <w:rFonts w:hint="eastAsia"/>
          <w:b/>
        </w:rPr>
      </w:pPr>
      <w:bookmarkStart w:id="212" w:name="_Toc26475"/>
      <w:bookmarkStart w:id="213" w:name="_Toc19549"/>
      <w:bookmarkStart w:id="214" w:name="_Toc18414"/>
      <w:bookmarkStart w:id="215" w:name="_Toc7157"/>
      <w:bookmarkStart w:id="216" w:name="_Toc367438814"/>
      <w:bookmarkStart w:id="217" w:name="_Toc31309"/>
      <w:bookmarkStart w:id="218" w:name="_Toc396137255"/>
      <w:bookmarkStart w:id="219" w:name="_Toc24986"/>
      <w:bookmarkStart w:id="220" w:name="_Toc15122"/>
      <w:bookmarkStart w:id="221" w:name="_Toc13924"/>
      <w:bookmarkStart w:id="222" w:name="_Toc1231"/>
      <w:bookmarkStart w:id="223" w:name="_Toc4154"/>
      <w:bookmarkStart w:id="224" w:name="_Toc2124"/>
      <w:bookmarkStart w:id="225" w:name="_Toc31602"/>
      <w:bookmarkStart w:id="226" w:name="_Toc2895"/>
      <w:bookmarkStart w:id="227" w:name="_Toc19394"/>
      <w:bookmarkStart w:id="228" w:name="_Toc7719"/>
      <w:bookmarkStart w:id="229" w:name="_Toc7164"/>
      <w:bookmarkStart w:id="230" w:name="_Toc27459"/>
      <w:bookmarkStart w:id="231" w:name="_Toc23688"/>
      <w:bookmarkStart w:id="232" w:name="_Toc32682"/>
      <w:bookmarkStart w:id="233" w:name="_Toc6473"/>
      <w:bookmarkStart w:id="234" w:name="_Toc31042"/>
      <w:bookmarkStart w:id="235" w:name="_Toc836"/>
      <w:r>
        <w:rPr>
          <w:rFonts w:hint="eastAsia"/>
          <w:b/>
        </w:rPr>
        <w:t>投标人业绩情况表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rPr>
          <w:rFonts w:hint="eastAsia"/>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391"/>
        <w:gridCol w:w="1304"/>
        <w:gridCol w:w="1304"/>
        <w:gridCol w:w="871"/>
        <w:gridCol w:w="1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648" w:type="dxa"/>
            <w:noWrap w:val="0"/>
            <w:vAlign w:val="center"/>
          </w:tcPr>
          <w:p>
            <w:pPr>
              <w:ind w:left="-204" w:leftChars="-85"/>
              <w:jc w:val="center"/>
              <w:rPr>
                <w:rFonts w:hint="eastAsia" w:hAnsi="宋体"/>
                <w:b/>
                <w:sz w:val="22"/>
                <w:szCs w:val="22"/>
              </w:rPr>
            </w:pPr>
            <w:r>
              <w:rPr>
                <w:rFonts w:hint="eastAsia" w:hAnsi="宋体"/>
                <w:b/>
                <w:sz w:val="22"/>
                <w:szCs w:val="22"/>
              </w:rPr>
              <w:t xml:space="preserve"> 序号</w:t>
            </w:r>
          </w:p>
        </w:tc>
        <w:tc>
          <w:tcPr>
            <w:tcW w:w="2391" w:type="dxa"/>
            <w:noWrap w:val="0"/>
            <w:vAlign w:val="center"/>
          </w:tcPr>
          <w:p>
            <w:pPr>
              <w:jc w:val="center"/>
              <w:rPr>
                <w:rFonts w:hint="eastAsia" w:hAnsi="宋体"/>
                <w:b/>
                <w:sz w:val="22"/>
                <w:szCs w:val="22"/>
              </w:rPr>
            </w:pPr>
            <w:r>
              <w:rPr>
                <w:rFonts w:hint="eastAsia" w:hAnsi="宋体"/>
                <w:b/>
                <w:sz w:val="22"/>
                <w:szCs w:val="22"/>
              </w:rPr>
              <w:t>项目名称</w:t>
            </w:r>
          </w:p>
        </w:tc>
        <w:tc>
          <w:tcPr>
            <w:tcW w:w="1304" w:type="dxa"/>
            <w:noWrap w:val="0"/>
            <w:vAlign w:val="center"/>
          </w:tcPr>
          <w:p>
            <w:pPr>
              <w:jc w:val="center"/>
              <w:rPr>
                <w:rFonts w:hint="eastAsia" w:hAnsi="宋体"/>
                <w:b/>
                <w:sz w:val="22"/>
                <w:szCs w:val="22"/>
              </w:rPr>
            </w:pPr>
            <w:r>
              <w:rPr>
                <w:rFonts w:hint="eastAsia" w:hAnsi="宋体"/>
                <w:b/>
                <w:sz w:val="22"/>
                <w:szCs w:val="22"/>
              </w:rPr>
              <w:t>签约时间</w:t>
            </w:r>
          </w:p>
        </w:tc>
        <w:tc>
          <w:tcPr>
            <w:tcW w:w="1304" w:type="dxa"/>
            <w:noWrap w:val="0"/>
            <w:vAlign w:val="center"/>
          </w:tcPr>
          <w:p>
            <w:pPr>
              <w:jc w:val="center"/>
              <w:rPr>
                <w:rFonts w:hint="eastAsia" w:hAnsi="宋体"/>
                <w:b/>
                <w:bCs/>
                <w:sz w:val="22"/>
                <w:szCs w:val="22"/>
              </w:rPr>
            </w:pPr>
            <w:r>
              <w:rPr>
                <w:rFonts w:hint="eastAsia" w:hAnsi="宋体"/>
                <w:b/>
                <w:bCs/>
                <w:sz w:val="22"/>
                <w:szCs w:val="22"/>
              </w:rPr>
              <w:t>联系人、</w:t>
            </w:r>
          </w:p>
          <w:p>
            <w:pPr>
              <w:jc w:val="center"/>
              <w:rPr>
                <w:rFonts w:hint="eastAsia" w:hAnsi="宋体"/>
                <w:b/>
                <w:sz w:val="22"/>
                <w:szCs w:val="22"/>
              </w:rPr>
            </w:pPr>
            <w:r>
              <w:rPr>
                <w:rFonts w:hint="eastAsia" w:hAnsi="宋体"/>
                <w:b/>
                <w:bCs/>
                <w:sz w:val="22"/>
                <w:szCs w:val="22"/>
              </w:rPr>
              <w:t>联系方式</w:t>
            </w:r>
          </w:p>
        </w:tc>
        <w:tc>
          <w:tcPr>
            <w:tcW w:w="871" w:type="dxa"/>
            <w:noWrap w:val="0"/>
            <w:vAlign w:val="center"/>
          </w:tcPr>
          <w:p>
            <w:pPr>
              <w:jc w:val="center"/>
              <w:rPr>
                <w:rFonts w:hint="eastAsia" w:hAnsi="宋体"/>
                <w:b/>
                <w:sz w:val="22"/>
                <w:szCs w:val="22"/>
              </w:rPr>
            </w:pPr>
            <w:r>
              <w:rPr>
                <w:rFonts w:hint="eastAsia" w:hAnsi="宋体"/>
                <w:b/>
                <w:bCs/>
                <w:sz w:val="22"/>
                <w:szCs w:val="22"/>
              </w:rPr>
              <w:t>完成情况</w:t>
            </w:r>
          </w:p>
        </w:tc>
        <w:tc>
          <w:tcPr>
            <w:tcW w:w="1104" w:type="dxa"/>
            <w:noWrap w:val="0"/>
            <w:vAlign w:val="center"/>
          </w:tcPr>
          <w:p>
            <w:pPr>
              <w:jc w:val="center"/>
              <w:rPr>
                <w:rFonts w:hint="eastAsia" w:hAnsi="宋体"/>
                <w:b/>
                <w:sz w:val="22"/>
                <w:szCs w:val="22"/>
              </w:rPr>
            </w:pPr>
            <w:r>
              <w:rPr>
                <w:rFonts w:hint="eastAsia" w:hAnsi="宋体"/>
                <w:b/>
                <w:bCs/>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sz w:val="22"/>
                <w:szCs w:val="22"/>
              </w:rPr>
            </w:pPr>
          </w:p>
        </w:tc>
        <w:tc>
          <w:tcPr>
            <w:tcW w:w="2391"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1304" w:type="dxa"/>
            <w:noWrap w:val="0"/>
            <w:vAlign w:val="center"/>
          </w:tcPr>
          <w:p>
            <w:pPr>
              <w:rPr>
                <w:rFonts w:hint="eastAsia" w:hAnsi="宋体"/>
                <w:b/>
                <w:sz w:val="22"/>
                <w:szCs w:val="22"/>
              </w:rPr>
            </w:pPr>
          </w:p>
        </w:tc>
        <w:tc>
          <w:tcPr>
            <w:tcW w:w="871" w:type="dxa"/>
            <w:noWrap w:val="0"/>
            <w:vAlign w:val="center"/>
          </w:tcPr>
          <w:p>
            <w:pPr>
              <w:rPr>
                <w:rFonts w:hint="eastAsia" w:hAnsi="宋体"/>
                <w:b/>
                <w:sz w:val="22"/>
                <w:szCs w:val="22"/>
              </w:rPr>
            </w:pPr>
          </w:p>
        </w:tc>
        <w:tc>
          <w:tcPr>
            <w:tcW w:w="1104" w:type="dxa"/>
            <w:noWrap w:val="0"/>
            <w:vAlign w:val="center"/>
          </w:tcPr>
          <w:p>
            <w:pPr>
              <w:rPr>
                <w:rFonts w:hint="eastAsia" w:hAnsi="宋体"/>
                <w:b/>
                <w:sz w:val="22"/>
                <w:szCs w:val="22"/>
              </w:rPr>
            </w:pPr>
          </w:p>
        </w:tc>
      </w:tr>
    </w:tbl>
    <w:p>
      <w:pPr>
        <w:spacing w:before="120" w:line="360" w:lineRule="auto"/>
        <w:ind w:left="510" w:hanging="510"/>
        <w:rPr>
          <w:rFonts w:hint="eastAsia" w:hAnsi="宋体" w:cs="宋体"/>
          <w:sz w:val="21"/>
          <w:szCs w:val="21"/>
        </w:rPr>
      </w:pPr>
      <w:r>
        <w:rPr>
          <w:rFonts w:hint="eastAsia" w:hAnsi="宋体"/>
          <w:sz w:val="21"/>
          <w:szCs w:val="21"/>
        </w:rPr>
        <w:t>注：1、</w:t>
      </w:r>
      <w:r>
        <w:rPr>
          <w:rFonts w:hint="eastAsia" w:hAnsi="宋体" w:cs="宋体"/>
          <w:sz w:val="21"/>
          <w:szCs w:val="21"/>
        </w:rPr>
        <w:t>根据评分标准要求提供相应材料（如有）。</w:t>
      </w:r>
    </w:p>
    <w:p>
      <w:pPr>
        <w:pStyle w:val="2"/>
        <w:ind w:firstLine="422" w:firstLineChars="200"/>
        <w:rPr>
          <w:rFonts w:hint="eastAsia"/>
        </w:rPr>
      </w:pPr>
      <w:bookmarkStart w:id="236" w:name="_Toc2090"/>
      <w:bookmarkStart w:id="237" w:name="_Toc14818"/>
      <w:bookmarkStart w:id="238" w:name="_Toc1745"/>
      <w:bookmarkStart w:id="239" w:name="_Toc26041"/>
      <w:bookmarkStart w:id="240" w:name="_Toc8553"/>
      <w:bookmarkStart w:id="241" w:name="_Toc15659"/>
      <w:r>
        <w:rPr>
          <w:rFonts w:hint="eastAsia" w:cs="宋体"/>
          <w:sz w:val="21"/>
          <w:szCs w:val="21"/>
        </w:rPr>
        <w:t>2、相关证明材料附于表后。</w:t>
      </w:r>
      <w:bookmarkEnd w:id="236"/>
      <w:bookmarkEnd w:id="237"/>
      <w:bookmarkEnd w:id="238"/>
      <w:bookmarkEnd w:id="239"/>
      <w:bookmarkEnd w:id="240"/>
      <w:bookmarkEnd w:id="241"/>
    </w:p>
    <w:p>
      <w:pPr>
        <w:autoSpaceDE/>
        <w:autoSpaceDN/>
        <w:adjustRightInd/>
        <w:spacing w:line="380" w:lineRule="exact"/>
        <w:jc w:val="both"/>
        <w:rPr>
          <w:rFonts w:hint="eastAsia" w:hAnsi="宋体"/>
          <w:sz w:val="21"/>
          <w:szCs w:val="21"/>
        </w:rPr>
      </w:pPr>
    </w:p>
    <w:p>
      <w:pPr>
        <w:spacing w:before="120" w:line="360" w:lineRule="auto"/>
        <w:ind w:left="510" w:hanging="510"/>
        <w:rPr>
          <w:rFonts w:hint="eastAsia" w:hAnsi="宋体"/>
          <w:sz w:val="21"/>
          <w:szCs w:val="21"/>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snapToGrid w:val="0"/>
        <w:spacing w:line="360" w:lineRule="auto"/>
        <w:rPr>
          <w:rFonts w:hint="eastAsia" w:hAnsi="宋体"/>
          <w:sz w:val="21"/>
          <w:szCs w:val="21"/>
        </w:rPr>
      </w:pPr>
      <w:r>
        <w:rPr>
          <w:rFonts w:hint="eastAsia" w:hAnsi="宋体"/>
          <w:sz w:val="21"/>
          <w:szCs w:val="21"/>
        </w:rPr>
        <w:t>日期：</w:t>
      </w:r>
    </w:p>
    <w:p>
      <w:pPr>
        <w:snapToGrid w:val="0"/>
        <w:spacing w:line="360" w:lineRule="auto"/>
        <w:rPr>
          <w:rFonts w:hint="eastAsia" w:hAnsi="宋体"/>
          <w:sz w:val="21"/>
          <w:szCs w:val="21"/>
        </w:rPr>
      </w:pPr>
      <w:r>
        <w:rPr>
          <w:rFonts w:hint="eastAsia" w:hAnsi="宋体"/>
          <w:sz w:val="21"/>
          <w:szCs w:val="21"/>
        </w:rPr>
        <w:t xml:space="preserve"> </w:t>
      </w:r>
    </w:p>
    <w:p>
      <w:pPr>
        <w:spacing w:line="360" w:lineRule="auto"/>
        <w:jc w:val="center"/>
        <w:rPr>
          <w:rFonts w:hint="eastAsia" w:hAnsi="宋体"/>
          <w:b/>
          <w:sz w:val="28"/>
        </w:rPr>
      </w:pPr>
    </w:p>
    <w:p>
      <w:pPr>
        <w:spacing w:line="360" w:lineRule="auto"/>
        <w:jc w:val="center"/>
        <w:rPr>
          <w:rFonts w:hint="eastAsia" w:hAnsi="宋体"/>
          <w:b/>
          <w:sz w:val="28"/>
        </w:rPr>
      </w:pPr>
    </w:p>
    <w:p>
      <w:pPr>
        <w:spacing w:line="360" w:lineRule="auto"/>
        <w:jc w:val="center"/>
        <w:rPr>
          <w:rFonts w:hint="eastAsia" w:hAnsi="宋体"/>
          <w:b/>
          <w:sz w:val="28"/>
        </w:rPr>
      </w:pPr>
    </w:p>
    <w:p>
      <w:pPr>
        <w:spacing w:line="360" w:lineRule="auto"/>
        <w:jc w:val="center"/>
        <w:rPr>
          <w:rFonts w:hint="eastAsia" w:hAnsi="宋体"/>
          <w:b/>
          <w:sz w:val="28"/>
        </w:rPr>
      </w:pPr>
    </w:p>
    <w:p>
      <w:pPr>
        <w:spacing w:line="360" w:lineRule="auto"/>
        <w:jc w:val="center"/>
        <w:rPr>
          <w:rFonts w:hint="eastAsia" w:hAnsi="宋体"/>
          <w:b/>
          <w:sz w:val="28"/>
        </w:rPr>
      </w:pPr>
    </w:p>
    <w:p>
      <w:pPr>
        <w:spacing w:line="360" w:lineRule="auto"/>
        <w:jc w:val="center"/>
        <w:rPr>
          <w:rFonts w:hint="eastAsia" w:hAnsi="宋体"/>
          <w:b/>
          <w:sz w:val="28"/>
        </w:rPr>
      </w:pPr>
    </w:p>
    <w:p>
      <w:pPr>
        <w:spacing w:line="360" w:lineRule="auto"/>
        <w:jc w:val="center"/>
        <w:rPr>
          <w:rFonts w:hint="eastAsia" w:hAnsi="宋体"/>
          <w:b/>
          <w:sz w:val="28"/>
        </w:rPr>
      </w:pPr>
    </w:p>
    <w:p>
      <w:pPr>
        <w:spacing w:line="360" w:lineRule="auto"/>
        <w:jc w:val="both"/>
        <w:rPr>
          <w:rFonts w:hint="eastAsia" w:hAnsi="宋体"/>
          <w:b/>
          <w:sz w:val="28"/>
        </w:rPr>
      </w:pPr>
    </w:p>
    <w:p>
      <w:pPr>
        <w:pStyle w:val="3"/>
        <w:pageBreakBefore/>
        <w:numPr>
          <w:ilvl w:val="1"/>
          <w:numId w:val="4"/>
        </w:numPr>
        <w:spacing w:line="360" w:lineRule="auto"/>
        <w:ind w:left="0" w:leftChars="-59" w:hanging="142" w:hangingChars="59"/>
        <w:jc w:val="center"/>
        <w:rPr>
          <w:rFonts w:hint="eastAsia"/>
          <w:b/>
        </w:rPr>
      </w:pPr>
      <w:bookmarkStart w:id="242" w:name="_Toc11667"/>
      <w:bookmarkStart w:id="243" w:name="_Toc2843"/>
      <w:bookmarkStart w:id="244" w:name="_Toc24195"/>
      <w:bookmarkStart w:id="245" w:name="_Toc14711"/>
      <w:bookmarkStart w:id="246" w:name="_Toc2212"/>
      <w:bookmarkStart w:id="247" w:name="_Toc18517"/>
      <w:bookmarkStart w:id="248" w:name="_Toc29270"/>
      <w:bookmarkStart w:id="249" w:name="_Toc23763"/>
      <w:bookmarkStart w:id="250" w:name="_Toc28753"/>
      <w:bookmarkStart w:id="251" w:name="_Toc8394"/>
      <w:bookmarkStart w:id="252" w:name="_Toc8714"/>
      <w:bookmarkStart w:id="253" w:name="_Toc12326"/>
      <w:bookmarkStart w:id="254" w:name="_Toc15712"/>
      <w:bookmarkStart w:id="255" w:name="_Toc11215"/>
      <w:bookmarkStart w:id="256" w:name="_Toc28467"/>
      <w:bookmarkStart w:id="257" w:name="_Toc6717"/>
      <w:bookmarkStart w:id="258" w:name="_Toc3590"/>
      <w:bookmarkStart w:id="259" w:name="_Toc27923"/>
      <w:bookmarkStart w:id="260" w:name="_Toc22548"/>
      <w:bookmarkStart w:id="261" w:name="_Toc22810"/>
      <w:bookmarkStart w:id="262" w:name="_Toc14853"/>
      <w:bookmarkStart w:id="263" w:name="_Toc29083"/>
      <w:r>
        <w:rPr>
          <w:rFonts w:hint="eastAsia"/>
          <w:b/>
        </w:rPr>
        <w:t>投标人财务状况表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360" w:lineRule="auto"/>
        <w:jc w:val="center"/>
        <w:rPr>
          <w:rFonts w:hint="eastAsia" w:hAnsi="宋体"/>
          <w:bCs/>
          <w:szCs w:val="21"/>
        </w:rPr>
      </w:pPr>
    </w:p>
    <w:p>
      <w:pPr>
        <w:spacing w:line="360" w:lineRule="auto"/>
        <w:jc w:val="center"/>
        <w:rPr>
          <w:rFonts w:hint="eastAsia" w:hAnsi="宋体"/>
          <w:bCs/>
          <w:sz w:val="21"/>
          <w:szCs w:val="21"/>
        </w:rPr>
      </w:pPr>
      <w:r>
        <w:rPr>
          <w:rFonts w:hint="eastAsia" w:hAnsi="宋体"/>
          <w:bCs/>
          <w:szCs w:val="21"/>
        </w:rPr>
        <w:t xml:space="preserve">近一年度公司财务报表或由中介机构出具的近一年度财务审计报告书扫描件并加盖公章                                               </w:t>
      </w:r>
    </w:p>
    <w:p>
      <w:pPr>
        <w:pStyle w:val="11"/>
        <w:spacing w:line="360" w:lineRule="auto"/>
        <w:ind w:firstLine="433"/>
        <w:rPr>
          <w:rFonts w:hint="eastAsia" w:ascii="宋体" w:eastAsia="宋体"/>
          <w:bCs/>
          <w:sz w:val="21"/>
          <w:szCs w:val="21"/>
        </w:rPr>
      </w:pPr>
    </w:p>
    <w:p>
      <w:pPr>
        <w:spacing w:line="360" w:lineRule="auto"/>
        <w:rPr>
          <w:rFonts w:hint="eastAsia" w:hAnsi="宋体"/>
          <w:sz w:val="21"/>
          <w:szCs w:val="21"/>
        </w:rPr>
      </w:pPr>
    </w:p>
    <w:p>
      <w:pPr>
        <w:spacing w:line="360" w:lineRule="auto"/>
        <w:rPr>
          <w:rFonts w:hint="eastAsia" w:hAnsi="宋体"/>
          <w:sz w:val="21"/>
          <w:szCs w:val="21"/>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snapToGrid w:val="0"/>
        <w:spacing w:line="360" w:lineRule="auto"/>
        <w:rPr>
          <w:rFonts w:hint="eastAsia" w:hAnsi="宋体"/>
          <w:sz w:val="21"/>
          <w:szCs w:val="21"/>
        </w:rPr>
      </w:pPr>
      <w:r>
        <w:rPr>
          <w:rFonts w:hint="eastAsia" w:hAnsi="宋体"/>
          <w:sz w:val="21"/>
          <w:szCs w:val="21"/>
        </w:rPr>
        <w:t>日期：</w:t>
      </w: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pStyle w:val="3"/>
        <w:pageBreakBefore/>
        <w:numPr>
          <w:ilvl w:val="1"/>
          <w:numId w:val="4"/>
        </w:numPr>
        <w:spacing w:line="360" w:lineRule="auto"/>
        <w:ind w:left="0" w:firstLine="0"/>
        <w:jc w:val="center"/>
        <w:rPr>
          <w:rFonts w:hint="eastAsia"/>
          <w:b/>
        </w:rPr>
      </w:pPr>
      <w:bookmarkStart w:id="264" w:name="_Toc28334"/>
      <w:bookmarkStart w:id="265" w:name="_Toc27734"/>
      <w:bookmarkStart w:id="266" w:name="_Toc28744"/>
      <w:bookmarkStart w:id="267" w:name="_Toc2630"/>
      <w:bookmarkStart w:id="268" w:name="_Toc31892"/>
      <w:bookmarkStart w:id="269" w:name="_Toc10399"/>
      <w:bookmarkStart w:id="270" w:name="_Toc23492"/>
      <w:bookmarkStart w:id="271" w:name="_Toc26182"/>
      <w:bookmarkStart w:id="272" w:name="_Toc18782"/>
      <w:bookmarkStart w:id="273" w:name="_Toc27860"/>
      <w:bookmarkStart w:id="274" w:name="_Toc8758"/>
      <w:bookmarkStart w:id="275" w:name="_Toc6314"/>
      <w:bookmarkStart w:id="276" w:name="_Toc19384"/>
      <w:bookmarkStart w:id="277" w:name="_Toc12363"/>
      <w:bookmarkStart w:id="278" w:name="_Toc9823"/>
      <w:bookmarkStart w:id="279" w:name="_Toc29807"/>
      <w:bookmarkStart w:id="280" w:name="_Toc10512"/>
      <w:bookmarkStart w:id="281" w:name="_Toc18639"/>
      <w:bookmarkStart w:id="282" w:name="_Toc3799"/>
      <w:bookmarkStart w:id="283" w:name="_Toc3662"/>
      <w:bookmarkStart w:id="284" w:name="_Toc10190"/>
      <w:bookmarkStart w:id="285" w:name="_Toc17497"/>
      <w:r>
        <w:rPr>
          <w:rFonts w:hint="eastAsia"/>
          <w:b/>
        </w:rPr>
        <w:t>合同条款偏离表</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spacing w:line="360" w:lineRule="auto"/>
        <w:rPr>
          <w:rFonts w:hint="eastAsia" w:hAnsi="宋体"/>
          <w:sz w:val="21"/>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420"/>
        <w:gridCol w:w="2520"/>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jc w:val="center"/>
              <w:rPr>
                <w:rFonts w:hint="eastAsia" w:hAnsi="宋体"/>
                <w:sz w:val="21"/>
                <w:szCs w:val="21"/>
              </w:rPr>
            </w:pPr>
            <w:r>
              <w:rPr>
                <w:rFonts w:hint="eastAsia" w:hAnsi="宋体"/>
                <w:sz w:val="21"/>
                <w:szCs w:val="21"/>
              </w:rPr>
              <w:t>招标文件条目号</w:t>
            </w:r>
          </w:p>
        </w:tc>
        <w:tc>
          <w:tcPr>
            <w:tcW w:w="2420" w:type="dxa"/>
            <w:noWrap w:val="0"/>
            <w:vAlign w:val="top"/>
          </w:tcPr>
          <w:p>
            <w:pPr>
              <w:spacing w:line="360" w:lineRule="auto"/>
              <w:jc w:val="center"/>
              <w:rPr>
                <w:rFonts w:hint="eastAsia" w:hAnsi="宋体"/>
                <w:sz w:val="21"/>
                <w:szCs w:val="21"/>
              </w:rPr>
            </w:pPr>
            <w:r>
              <w:rPr>
                <w:rFonts w:hint="eastAsia" w:hAnsi="宋体"/>
                <w:sz w:val="21"/>
                <w:szCs w:val="21"/>
              </w:rPr>
              <w:t>招标文件合同条款</w:t>
            </w:r>
          </w:p>
        </w:tc>
        <w:tc>
          <w:tcPr>
            <w:tcW w:w="2520" w:type="dxa"/>
            <w:noWrap w:val="0"/>
            <w:vAlign w:val="top"/>
          </w:tcPr>
          <w:p>
            <w:pPr>
              <w:spacing w:line="360" w:lineRule="auto"/>
              <w:jc w:val="center"/>
              <w:rPr>
                <w:rFonts w:hint="eastAsia" w:hAnsi="宋体"/>
                <w:sz w:val="21"/>
                <w:szCs w:val="21"/>
              </w:rPr>
            </w:pPr>
            <w:r>
              <w:rPr>
                <w:rFonts w:hint="eastAsia" w:hAnsi="宋体"/>
                <w:sz w:val="21"/>
                <w:szCs w:val="21"/>
              </w:rPr>
              <w:t>投标文件合同条款</w:t>
            </w:r>
          </w:p>
        </w:tc>
        <w:tc>
          <w:tcPr>
            <w:tcW w:w="1195" w:type="dxa"/>
            <w:noWrap w:val="0"/>
            <w:vAlign w:val="center"/>
          </w:tcPr>
          <w:p>
            <w:pPr>
              <w:spacing w:line="360" w:lineRule="auto"/>
              <w:jc w:val="center"/>
              <w:rPr>
                <w:rFonts w:hint="eastAsia" w:hAnsi="宋体"/>
                <w:sz w:val="21"/>
                <w:szCs w:val="21"/>
              </w:rPr>
            </w:pPr>
            <w:r>
              <w:rPr>
                <w:rFonts w:hint="eastAsia" w:hAnsi="宋体"/>
                <w:sz w:val="21"/>
                <w:szCs w:val="21"/>
              </w:rPr>
              <w:t>偏离情况</w:t>
            </w:r>
          </w:p>
        </w:tc>
        <w:tc>
          <w:tcPr>
            <w:tcW w:w="1195" w:type="dxa"/>
            <w:noWrap w:val="0"/>
            <w:vAlign w:val="top"/>
          </w:tcPr>
          <w:p>
            <w:pPr>
              <w:spacing w:line="360" w:lineRule="auto"/>
              <w:jc w:val="center"/>
              <w:rPr>
                <w:rFonts w:hint="eastAsia" w:hAnsi="宋体"/>
                <w:sz w:val="21"/>
                <w:szCs w:val="21"/>
              </w:rPr>
            </w:pPr>
            <w:r>
              <w:rPr>
                <w:rFonts w:hint="eastAsia"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spacing w:line="360" w:lineRule="auto"/>
              <w:rPr>
                <w:rFonts w:hint="eastAsia" w:hAnsi="宋体"/>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spacing w:line="360" w:lineRule="auto"/>
              <w:rPr>
                <w:rFonts w:hint="eastAsia" w:hAnsi="宋体"/>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int="eastAsia" w:hAnsi="宋体"/>
                <w:sz w:val="21"/>
                <w:szCs w:val="21"/>
              </w:rPr>
            </w:pPr>
          </w:p>
        </w:tc>
        <w:tc>
          <w:tcPr>
            <w:tcW w:w="1195" w:type="dxa"/>
            <w:noWrap w:val="0"/>
            <w:vAlign w:val="top"/>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spacing w:line="360" w:lineRule="auto"/>
              <w:rPr>
                <w:rFonts w:hint="eastAsia" w:hAnsi="宋体"/>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int="eastAsia" w:hAnsi="宋体"/>
                <w:sz w:val="21"/>
                <w:szCs w:val="21"/>
              </w:rPr>
            </w:pPr>
          </w:p>
        </w:tc>
        <w:tc>
          <w:tcPr>
            <w:tcW w:w="1195" w:type="dxa"/>
            <w:noWrap w:val="0"/>
            <w:vAlign w:val="top"/>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pStyle w:val="6"/>
              <w:spacing w:before="0" w:beforeAutospacing="0" w:after="0" w:afterAutospacing="0" w:line="360" w:lineRule="auto"/>
              <w:rPr>
                <w:rFonts w:hint="eastAsia"/>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int="eastAsia" w:hAnsi="宋体"/>
                <w:sz w:val="21"/>
                <w:szCs w:val="21"/>
              </w:rPr>
            </w:pPr>
          </w:p>
        </w:tc>
        <w:tc>
          <w:tcPr>
            <w:tcW w:w="1195" w:type="dxa"/>
            <w:noWrap w:val="0"/>
            <w:vAlign w:val="top"/>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spacing w:line="360" w:lineRule="auto"/>
              <w:rPr>
                <w:rFonts w:hint="eastAsia" w:hAnsi="宋体"/>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int="eastAsia" w:hAnsi="宋体"/>
                <w:sz w:val="21"/>
                <w:szCs w:val="21"/>
              </w:rPr>
            </w:pPr>
          </w:p>
        </w:tc>
        <w:tc>
          <w:tcPr>
            <w:tcW w:w="1195" w:type="dxa"/>
            <w:noWrap w:val="0"/>
            <w:vAlign w:val="top"/>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spacing w:line="360" w:lineRule="auto"/>
              <w:rPr>
                <w:rFonts w:hint="eastAsia" w:hAnsi="宋体"/>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int="eastAsia" w:hAnsi="宋体"/>
                <w:sz w:val="21"/>
                <w:szCs w:val="21"/>
              </w:rPr>
            </w:pPr>
          </w:p>
        </w:tc>
        <w:tc>
          <w:tcPr>
            <w:tcW w:w="1195" w:type="dxa"/>
            <w:noWrap w:val="0"/>
            <w:vAlign w:val="top"/>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noWrap w:val="0"/>
            <w:vAlign w:val="top"/>
          </w:tcPr>
          <w:p>
            <w:pPr>
              <w:spacing w:line="360" w:lineRule="auto"/>
              <w:rPr>
                <w:rFonts w:hint="eastAsia" w:hAnsi="宋体"/>
                <w:sz w:val="21"/>
                <w:szCs w:val="21"/>
              </w:rPr>
            </w:pPr>
          </w:p>
        </w:tc>
        <w:tc>
          <w:tcPr>
            <w:tcW w:w="2420" w:type="dxa"/>
            <w:noWrap w:val="0"/>
            <w:vAlign w:val="top"/>
          </w:tcPr>
          <w:p>
            <w:pPr>
              <w:spacing w:line="360" w:lineRule="auto"/>
              <w:rPr>
                <w:rFonts w:hint="eastAsia" w:hAnsi="宋体"/>
                <w:sz w:val="21"/>
                <w:szCs w:val="21"/>
              </w:rPr>
            </w:pPr>
          </w:p>
        </w:tc>
        <w:tc>
          <w:tcPr>
            <w:tcW w:w="2520" w:type="dxa"/>
            <w:noWrap w:val="0"/>
            <w:vAlign w:val="top"/>
          </w:tcPr>
          <w:p>
            <w:pPr>
              <w:spacing w:line="360" w:lineRule="auto"/>
              <w:rPr>
                <w:rFonts w:hint="eastAsia" w:hAnsi="宋体"/>
                <w:sz w:val="21"/>
                <w:szCs w:val="21"/>
              </w:rPr>
            </w:pPr>
          </w:p>
        </w:tc>
        <w:tc>
          <w:tcPr>
            <w:tcW w:w="1195" w:type="dxa"/>
            <w:noWrap w:val="0"/>
            <w:vAlign w:val="center"/>
          </w:tcPr>
          <w:p>
            <w:pPr>
              <w:spacing w:line="360" w:lineRule="auto"/>
              <w:jc w:val="center"/>
              <w:rPr>
                <w:rFonts w:hint="eastAsia" w:hAnsi="宋体"/>
                <w:sz w:val="21"/>
                <w:szCs w:val="21"/>
              </w:rPr>
            </w:pPr>
          </w:p>
        </w:tc>
        <w:tc>
          <w:tcPr>
            <w:tcW w:w="1195" w:type="dxa"/>
            <w:noWrap w:val="0"/>
            <w:vAlign w:val="top"/>
          </w:tcPr>
          <w:p>
            <w:pPr>
              <w:spacing w:line="360" w:lineRule="auto"/>
              <w:rPr>
                <w:rFonts w:hint="eastAsia" w:hAnsi="宋体"/>
                <w:sz w:val="21"/>
                <w:szCs w:val="21"/>
              </w:rPr>
            </w:pPr>
          </w:p>
        </w:tc>
      </w:tr>
    </w:tbl>
    <w:p>
      <w:pPr>
        <w:spacing w:line="360" w:lineRule="auto"/>
        <w:ind w:left="1052" w:leftChars="132" w:hanging="735" w:hangingChars="350"/>
        <w:rPr>
          <w:rFonts w:hint="eastAsia" w:hAnsi="宋体"/>
          <w:sz w:val="21"/>
          <w:szCs w:val="21"/>
        </w:rPr>
      </w:pPr>
    </w:p>
    <w:p>
      <w:pPr>
        <w:spacing w:line="360" w:lineRule="auto"/>
        <w:ind w:left="1052" w:leftChars="132" w:hanging="735" w:hangingChars="350"/>
        <w:rPr>
          <w:rFonts w:hint="eastAsia" w:hAnsi="宋体"/>
          <w:b/>
          <w:bCs/>
          <w:sz w:val="21"/>
          <w:szCs w:val="21"/>
        </w:rPr>
      </w:pPr>
      <w:r>
        <w:rPr>
          <w:rFonts w:hint="eastAsia" w:hAnsi="宋体"/>
          <w:sz w:val="21"/>
          <w:szCs w:val="21"/>
        </w:rPr>
        <w:t>注：1）投标人应对照招标文件“合同条款”，如实地说明已对招标文件“合同条款”内容的响应情况，并说明与招标文件的偏差和响应情况，若发现虚假填写，作无效投标处理。</w:t>
      </w:r>
    </w:p>
    <w:p>
      <w:pPr>
        <w:spacing w:line="360" w:lineRule="auto"/>
        <w:ind w:left="1054" w:leftChars="308" w:hanging="315" w:hangingChars="150"/>
        <w:rPr>
          <w:rFonts w:hint="eastAsia" w:hAnsi="宋体"/>
          <w:sz w:val="21"/>
          <w:szCs w:val="21"/>
        </w:rPr>
      </w:pPr>
      <w:r>
        <w:rPr>
          <w:rFonts w:hint="eastAsia" w:hAnsi="宋体"/>
          <w:sz w:val="21"/>
          <w:szCs w:val="21"/>
        </w:rPr>
        <w:t>2）如投标人差异内容较多可另附页说明。</w:t>
      </w:r>
    </w:p>
    <w:p>
      <w:pPr>
        <w:spacing w:line="360" w:lineRule="auto"/>
        <w:ind w:left="1054" w:leftChars="308" w:hanging="315" w:hangingChars="150"/>
        <w:rPr>
          <w:rFonts w:hint="eastAsia" w:hAnsi="宋体"/>
          <w:sz w:val="21"/>
          <w:szCs w:val="21"/>
        </w:rPr>
      </w:pPr>
      <w:r>
        <w:rPr>
          <w:rFonts w:hint="eastAsia" w:hAnsi="宋体"/>
          <w:sz w:val="21"/>
          <w:szCs w:val="21"/>
        </w:rPr>
        <w:t>3）如投标人对“合同条款”全部响应的，也可以在表格下面用文字总括性的说明。</w:t>
      </w:r>
    </w:p>
    <w:p>
      <w:pPr>
        <w:spacing w:line="360" w:lineRule="auto"/>
        <w:ind w:left="1052" w:leftChars="132" w:hanging="735" w:hangingChars="350"/>
        <w:rPr>
          <w:rFonts w:hint="eastAsia" w:hAnsi="宋体"/>
          <w:sz w:val="21"/>
          <w:szCs w:val="21"/>
        </w:rPr>
      </w:pPr>
      <w:r>
        <w:rPr>
          <w:rFonts w:hint="eastAsia" w:hAnsi="宋体"/>
          <w:sz w:val="21"/>
          <w:szCs w:val="21"/>
        </w:rPr>
        <w:t xml:space="preserve">    4）如有偏离，应在“偏离情况”栏内注明“有”，并在“说明”栏内予以说明；如无偏离，应在“偏离情况”栏内注明“无”。</w:t>
      </w:r>
    </w:p>
    <w:p>
      <w:pPr>
        <w:pStyle w:val="9"/>
        <w:spacing w:line="360" w:lineRule="auto"/>
        <w:rPr>
          <w:rFonts w:hint="eastAsia" w:ascii="宋体" w:hAnsi="宋体"/>
          <w:sz w:val="28"/>
          <w:szCs w:val="28"/>
        </w:rPr>
      </w:pPr>
    </w:p>
    <w:p>
      <w:pPr>
        <w:pStyle w:val="9"/>
        <w:spacing w:line="360" w:lineRule="auto"/>
        <w:rPr>
          <w:rFonts w:hint="eastAsia" w:ascii="宋体" w:hAnsi="宋体"/>
          <w:sz w:val="28"/>
          <w:szCs w:val="28"/>
        </w:rPr>
      </w:pPr>
    </w:p>
    <w:p>
      <w:pPr>
        <w:snapToGrid w:val="0"/>
        <w:spacing w:line="360" w:lineRule="auto"/>
        <w:rPr>
          <w:rFonts w:hint="eastAsia" w:hAnsi="宋体"/>
          <w:sz w:val="21"/>
          <w:szCs w:val="21"/>
          <w:u w:val="single"/>
        </w:rPr>
      </w:pPr>
      <w:r>
        <w:rPr>
          <w:rFonts w:hint="eastAsia" w:hAnsi="宋体"/>
          <w:sz w:val="21"/>
          <w:szCs w:val="21"/>
        </w:rPr>
        <w:t>投标人名称（盖章）：</w:t>
      </w:r>
    </w:p>
    <w:p>
      <w:pPr>
        <w:snapToGrid w:val="0"/>
        <w:spacing w:line="360" w:lineRule="auto"/>
        <w:rPr>
          <w:rFonts w:hint="eastAsia" w:hAnsi="宋体"/>
          <w:sz w:val="21"/>
          <w:szCs w:val="21"/>
        </w:rPr>
      </w:pPr>
      <w:r>
        <w:rPr>
          <w:rFonts w:hint="eastAsia" w:hAnsi="宋体"/>
          <w:sz w:val="21"/>
          <w:szCs w:val="21"/>
        </w:rPr>
        <w:t>投标人法定代表人或其授权代表（签名或盖私章）：</w:t>
      </w:r>
    </w:p>
    <w:p>
      <w:pPr>
        <w:snapToGrid w:val="0"/>
        <w:spacing w:line="360" w:lineRule="auto"/>
        <w:rPr>
          <w:rFonts w:hint="eastAsia" w:hAnsi="宋体"/>
          <w:sz w:val="21"/>
          <w:szCs w:val="21"/>
        </w:rPr>
      </w:pPr>
      <w:r>
        <w:rPr>
          <w:rFonts w:hint="eastAsia" w:hAnsi="宋体"/>
          <w:sz w:val="21"/>
          <w:szCs w:val="21"/>
        </w:rPr>
        <w:t>日期：</w:t>
      </w:r>
    </w:p>
    <w:p>
      <w:pPr>
        <w:spacing w:line="360" w:lineRule="auto"/>
        <w:rPr>
          <w:rFonts w:hint="eastAsia" w:hAnsi="宋体"/>
          <w:sz w:val="21"/>
          <w:szCs w:val="21"/>
        </w:rPr>
      </w:pPr>
    </w:p>
    <w:p>
      <w:pPr>
        <w:pStyle w:val="3"/>
        <w:pageBreakBefore/>
        <w:numPr>
          <w:ilvl w:val="1"/>
          <w:numId w:val="4"/>
        </w:numPr>
        <w:spacing w:line="360" w:lineRule="auto"/>
        <w:ind w:left="0" w:firstLine="0"/>
        <w:jc w:val="center"/>
        <w:rPr>
          <w:rFonts w:hint="eastAsia"/>
          <w:b/>
        </w:rPr>
      </w:pPr>
      <w:bookmarkStart w:id="286" w:name="_Toc13718"/>
      <w:bookmarkStart w:id="287" w:name="_Toc30323"/>
      <w:bookmarkStart w:id="288" w:name="_Toc1788"/>
      <w:bookmarkStart w:id="289" w:name="_Toc19741"/>
      <w:bookmarkStart w:id="290" w:name="_Toc28865"/>
      <w:bookmarkStart w:id="291" w:name="_Toc7629"/>
      <w:bookmarkStart w:id="292" w:name="_Toc31878"/>
      <w:bookmarkStart w:id="293" w:name="_Toc6538"/>
      <w:bookmarkStart w:id="294" w:name="_Toc27026"/>
      <w:bookmarkStart w:id="295" w:name="_Toc24521"/>
      <w:bookmarkStart w:id="296" w:name="_Toc2509"/>
      <w:bookmarkStart w:id="297" w:name="_Toc20264"/>
      <w:bookmarkStart w:id="298" w:name="_Toc32088"/>
      <w:bookmarkStart w:id="299" w:name="_Toc23212"/>
      <w:bookmarkStart w:id="300" w:name="_Toc3118"/>
      <w:bookmarkStart w:id="301" w:name="_Toc28801"/>
      <w:bookmarkStart w:id="302" w:name="_Toc23735"/>
      <w:bookmarkStart w:id="303" w:name="_Toc1857"/>
      <w:bookmarkStart w:id="304" w:name="_Toc3217"/>
      <w:bookmarkStart w:id="305" w:name="_Toc8040"/>
      <w:bookmarkStart w:id="306" w:name="_Toc10037"/>
      <w:bookmarkStart w:id="307" w:name="_Toc5428"/>
      <w:r>
        <w:rPr>
          <w:rFonts w:hint="eastAsia"/>
          <w:b/>
        </w:rPr>
        <w:t>投标保证金汇入情况说明</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spacing w:line="360" w:lineRule="auto"/>
        <w:rPr>
          <w:rFonts w:hint="eastAsia" w:hAnsi="宋体"/>
          <w:sz w:val="21"/>
          <w:szCs w:val="21"/>
        </w:rPr>
      </w:pPr>
    </w:p>
    <w:p>
      <w:pPr>
        <w:spacing w:line="360" w:lineRule="auto"/>
        <w:rPr>
          <w:rFonts w:hint="eastAsia" w:hAnsi="宋体"/>
          <w:b/>
          <w:sz w:val="21"/>
          <w:szCs w:val="21"/>
        </w:rPr>
      </w:pPr>
      <w:r>
        <w:rPr>
          <w:rFonts w:hint="eastAsia" w:hAnsi="宋体"/>
          <w:b/>
          <w:sz w:val="21"/>
          <w:szCs w:val="21"/>
        </w:rPr>
        <w:t xml:space="preserve">致：广东泰通伟业工程咨询有限公司 </w:t>
      </w:r>
    </w:p>
    <w:p>
      <w:pPr>
        <w:spacing w:line="360" w:lineRule="auto"/>
        <w:rPr>
          <w:rFonts w:hint="eastAsia" w:hAnsi="宋体"/>
          <w:sz w:val="21"/>
          <w:szCs w:val="21"/>
        </w:rPr>
      </w:pPr>
    </w:p>
    <w:p>
      <w:pPr>
        <w:spacing w:line="360" w:lineRule="auto"/>
        <w:ind w:firstLine="420" w:firstLineChars="200"/>
        <w:rPr>
          <w:rFonts w:hint="eastAsia" w:hAnsi="宋体"/>
          <w:sz w:val="21"/>
          <w:szCs w:val="21"/>
        </w:rPr>
      </w:pPr>
      <w:r>
        <w:rPr>
          <w:rFonts w:hint="eastAsia" w:hAnsi="宋体"/>
          <w:sz w:val="21"/>
          <w:szCs w:val="21"/>
        </w:rPr>
        <w:t>本单位已按</w:t>
      </w:r>
      <w:r>
        <w:rPr>
          <w:rFonts w:hint="eastAsia" w:hAnsi="宋体"/>
          <w:kern w:val="2"/>
          <w:sz w:val="21"/>
          <w:szCs w:val="21"/>
          <w:u w:val="single"/>
        </w:rPr>
        <w:t xml:space="preserve">                      （</w:t>
      </w:r>
      <w:r>
        <w:rPr>
          <w:rFonts w:hint="eastAsia" w:hAnsi="宋体"/>
          <w:kern w:val="2"/>
          <w:sz w:val="21"/>
          <w:szCs w:val="21"/>
          <w:u w:val="single"/>
          <w:lang w:val="zh-CN"/>
        </w:rPr>
        <w:t>项目名称）</w:t>
      </w:r>
      <w:r>
        <w:rPr>
          <w:rFonts w:hint="eastAsia" w:hAnsi="宋体"/>
          <w:sz w:val="21"/>
          <w:szCs w:val="32"/>
        </w:rPr>
        <w:t>(</w:t>
      </w:r>
      <w:r>
        <w:rPr>
          <w:rFonts w:hint="eastAsia" w:hAnsi="宋体"/>
          <w:kern w:val="2"/>
          <w:sz w:val="21"/>
          <w:szCs w:val="21"/>
          <w:lang w:val="zh-CN"/>
        </w:rPr>
        <w:t>项目编号：</w:t>
      </w:r>
      <w:r>
        <w:rPr>
          <w:rFonts w:hint="eastAsia" w:hAnsi="宋体"/>
          <w:kern w:val="2"/>
          <w:sz w:val="21"/>
          <w:szCs w:val="21"/>
        </w:rPr>
        <w:t xml:space="preserve">    </w:t>
      </w:r>
      <w:r>
        <w:rPr>
          <w:rFonts w:hint="eastAsia" w:hAnsi="宋体"/>
          <w:kern w:val="2"/>
          <w:sz w:val="21"/>
          <w:szCs w:val="21"/>
          <w:lang w:val="zh-CN"/>
        </w:rPr>
        <w:t>)</w:t>
      </w:r>
      <w:r>
        <w:rPr>
          <w:rFonts w:hint="eastAsia" w:hAnsi="宋体"/>
          <w:sz w:val="21"/>
          <w:szCs w:val="21"/>
        </w:rPr>
        <w:t>的招标文件要求，于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日前以</w:t>
      </w:r>
      <w:r>
        <w:rPr>
          <w:rFonts w:hint="eastAsia" w:hAnsi="宋体"/>
          <w:sz w:val="21"/>
          <w:szCs w:val="21"/>
          <w:u w:val="single"/>
        </w:rPr>
        <w:t xml:space="preserve">    （付款形式）  </w:t>
      </w:r>
      <w:r>
        <w:rPr>
          <w:rFonts w:hint="eastAsia" w:hAnsi="宋体"/>
          <w:sz w:val="21"/>
          <w:szCs w:val="21"/>
        </w:rPr>
        <w:t>方式汇入指定帐户（帐户名称：</w:t>
      </w:r>
      <w:r>
        <w:rPr>
          <w:rFonts w:hint="eastAsia" w:hAnsi="宋体"/>
          <w:sz w:val="21"/>
          <w:szCs w:val="21"/>
          <w:u w:val="single"/>
        </w:rPr>
        <w:t xml:space="preserve">        </w:t>
      </w:r>
      <w:r>
        <w:rPr>
          <w:rFonts w:hint="eastAsia" w:hAnsi="宋体"/>
          <w:sz w:val="21"/>
          <w:szCs w:val="21"/>
        </w:rPr>
        <w:t xml:space="preserve">，帐号 </w:t>
      </w:r>
      <w:r>
        <w:rPr>
          <w:rFonts w:hint="eastAsia" w:hAnsi="宋体"/>
          <w:sz w:val="21"/>
          <w:szCs w:val="21"/>
          <w:u w:val="single"/>
        </w:rPr>
        <w:t xml:space="preserve">       </w:t>
      </w:r>
      <w:r>
        <w:rPr>
          <w:rFonts w:hint="eastAsia" w:hAnsi="宋体"/>
          <w:sz w:val="21"/>
          <w:szCs w:val="21"/>
        </w:rPr>
        <w:t xml:space="preserve"> ,开户银行：</w:t>
      </w:r>
      <w:r>
        <w:rPr>
          <w:rFonts w:hint="eastAsia" w:hAnsi="宋体"/>
          <w:sz w:val="21"/>
          <w:szCs w:val="21"/>
          <w:u w:val="single"/>
        </w:rPr>
        <w:t xml:space="preserve">             </w:t>
      </w:r>
      <w:r>
        <w:rPr>
          <w:rFonts w:hint="eastAsia" w:hAnsi="宋体"/>
          <w:sz w:val="21"/>
          <w:szCs w:val="21"/>
        </w:rPr>
        <w:t>）。</w:t>
      </w:r>
    </w:p>
    <w:p>
      <w:pPr>
        <w:spacing w:line="360" w:lineRule="auto"/>
        <w:ind w:firstLine="420" w:firstLineChars="200"/>
        <w:rPr>
          <w:rFonts w:hint="eastAsia" w:hAnsi="宋体"/>
          <w:sz w:val="21"/>
          <w:szCs w:val="21"/>
        </w:rPr>
      </w:pPr>
      <w:r>
        <w:rPr>
          <w:rFonts w:hint="eastAsia" w:hAnsi="宋体"/>
          <w:sz w:val="21"/>
          <w:szCs w:val="21"/>
        </w:rPr>
        <w:t>本单位投标保证金的汇款情况：（详见附件－投标保证金进帐单）</w:t>
      </w:r>
    </w:p>
    <w:p>
      <w:pPr>
        <w:spacing w:line="360" w:lineRule="auto"/>
        <w:ind w:firstLine="420" w:firstLineChars="200"/>
        <w:rPr>
          <w:rFonts w:hint="eastAsia" w:hAnsi="宋体"/>
          <w:sz w:val="21"/>
          <w:szCs w:val="21"/>
        </w:rPr>
      </w:pPr>
      <w:r>
        <w:rPr>
          <w:rFonts w:hint="eastAsia" w:hAnsi="宋体"/>
          <w:sz w:val="21"/>
          <w:szCs w:val="21"/>
        </w:rPr>
        <w:t>汇出时间：</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w:t>
      </w:r>
    </w:p>
    <w:p>
      <w:pPr>
        <w:spacing w:line="360" w:lineRule="auto"/>
        <w:ind w:firstLine="420" w:firstLineChars="200"/>
        <w:rPr>
          <w:rFonts w:hint="eastAsia" w:hAnsi="宋体"/>
          <w:sz w:val="21"/>
          <w:szCs w:val="21"/>
        </w:rPr>
      </w:pPr>
      <w:r>
        <w:rPr>
          <w:rFonts w:hint="eastAsia" w:hAnsi="宋体"/>
          <w:sz w:val="21"/>
          <w:szCs w:val="21"/>
        </w:rPr>
        <w:t>汇款金额：（大写）人民币</w:t>
      </w:r>
      <w:r>
        <w:rPr>
          <w:rFonts w:hint="eastAsia" w:hAnsi="宋体"/>
          <w:sz w:val="21"/>
          <w:szCs w:val="21"/>
          <w:u w:val="single"/>
        </w:rPr>
        <w:t xml:space="preserve">       </w:t>
      </w:r>
      <w:r>
        <w:rPr>
          <w:rFonts w:hint="eastAsia" w:hAnsi="宋体"/>
          <w:sz w:val="21"/>
          <w:szCs w:val="21"/>
        </w:rPr>
        <w:t>元（小写：￥</w:t>
      </w:r>
      <w:r>
        <w:rPr>
          <w:rFonts w:hint="eastAsia" w:hAnsi="宋体"/>
          <w:sz w:val="21"/>
          <w:szCs w:val="21"/>
          <w:u w:val="single"/>
        </w:rPr>
        <w:t xml:space="preserve">      </w:t>
      </w:r>
      <w:r>
        <w:rPr>
          <w:rFonts w:hint="eastAsia" w:hAnsi="宋体"/>
          <w:sz w:val="21"/>
          <w:szCs w:val="21"/>
        </w:rPr>
        <w:t>元）</w:t>
      </w:r>
    </w:p>
    <w:p>
      <w:pPr>
        <w:spacing w:line="360" w:lineRule="auto"/>
        <w:ind w:firstLine="420" w:firstLineChars="200"/>
        <w:rPr>
          <w:rFonts w:hint="eastAsia" w:hAnsi="宋体"/>
          <w:sz w:val="21"/>
          <w:szCs w:val="21"/>
        </w:rPr>
      </w:pPr>
      <w:r>
        <w:rPr>
          <w:rFonts w:hint="eastAsia" w:hAnsi="宋体"/>
          <w:sz w:val="21"/>
          <w:szCs w:val="21"/>
        </w:rPr>
        <w:t>汇款帐户名称：</w:t>
      </w:r>
      <w:r>
        <w:rPr>
          <w:rFonts w:hint="eastAsia" w:hAnsi="宋体"/>
          <w:sz w:val="21"/>
          <w:szCs w:val="21"/>
          <w:u w:val="single"/>
        </w:rPr>
        <w:t xml:space="preserve">  （必须是投标时使用的帐户名）   </w:t>
      </w:r>
    </w:p>
    <w:p>
      <w:pPr>
        <w:spacing w:line="360" w:lineRule="auto"/>
        <w:ind w:firstLine="420" w:firstLineChars="200"/>
        <w:rPr>
          <w:rFonts w:hint="eastAsia" w:hAnsi="宋体"/>
          <w:sz w:val="21"/>
          <w:szCs w:val="21"/>
        </w:rPr>
      </w:pPr>
      <w:r>
        <w:rPr>
          <w:rFonts w:hint="eastAsia" w:hAnsi="宋体"/>
          <w:sz w:val="21"/>
          <w:szCs w:val="21"/>
        </w:rPr>
        <w:t>帐    号：</w:t>
      </w:r>
      <w:r>
        <w:rPr>
          <w:rFonts w:hint="eastAsia" w:hAnsi="宋体"/>
          <w:sz w:val="21"/>
          <w:szCs w:val="21"/>
          <w:u w:val="single"/>
        </w:rPr>
        <w:t xml:space="preserve">      （必须是投标时使用的帐号）     </w:t>
      </w:r>
    </w:p>
    <w:p>
      <w:pPr>
        <w:spacing w:line="360" w:lineRule="auto"/>
        <w:ind w:firstLine="420" w:firstLineChars="200"/>
        <w:rPr>
          <w:rFonts w:hint="eastAsia" w:hAnsi="宋体"/>
          <w:sz w:val="21"/>
          <w:szCs w:val="21"/>
        </w:rPr>
      </w:pPr>
      <w:r>
        <w:rPr>
          <w:rFonts w:hint="eastAsia" w:hAnsi="宋体"/>
          <w:sz w:val="21"/>
          <w:szCs w:val="21"/>
        </w:rPr>
        <w:t>开户银行：</w:t>
      </w:r>
      <w:r>
        <w:rPr>
          <w:rFonts w:hint="eastAsia" w:hAnsi="宋体"/>
          <w:sz w:val="21"/>
          <w:szCs w:val="21"/>
          <w:u w:val="single"/>
        </w:rPr>
        <w:t xml:space="preserve">         省    市                    </w:t>
      </w:r>
    </w:p>
    <w:p>
      <w:pPr>
        <w:spacing w:line="360" w:lineRule="auto"/>
        <w:ind w:firstLine="420" w:firstLineChars="200"/>
        <w:rPr>
          <w:rFonts w:hint="eastAsia" w:hAnsi="宋体"/>
          <w:sz w:val="21"/>
          <w:szCs w:val="21"/>
        </w:rPr>
      </w:pPr>
      <w:r>
        <w:rPr>
          <w:rFonts w:hint="eastAsia" w:hAnsi="宋体"/>
          <w:sz w:val="21"/>
          <w:szCs w:val="21"/>
        </w:rPr>
        <w:t>本单位谨承诺上述资料是正确、真实的，如因上述证明与事实不符导致的一切损失，本单位保证承担赔偿等一切法律责任。</w:t>
      </w:r>
    </w:p>
    <w:p>
      <w:pPr>
        <w:spacing w:line="360" w:lineRule="auto"/>
        <w:ind w:firstLine="420" w:firstLineChars="200"/>
        <w:rPr>
          <w:rFonts w:hint="eastAsia" w:hAnsi="宋体"/>
          <w:sz w:val="21"/>
          <w:szCs w:val="21"/>
        </w:rPr>
      </w:pPr>
      <w:r>
        <w:rPr>
          <w:rFonts w:hint="eastAsia" w:hAnsi="宋体"/>
          <w:sz w:val="21"/>
          <w:szCs w:val="21"/>
        </w:rPr>
        <w:t>投标保证金退回时，请按上述信息退回。</w:t>
      </w:r>
    </w:p>
    <w:p>
      <w:pPr>
        <w:spacing w:line="360" w:lineRule="auto"/>
        <w:ind w:right="965" w:rightChars="402"/>
        <w:jc w:val="right"/>
        <w:rPr>
          <w:rFonts w:hint="eastAsia" w:hAnsi="宋体"/>
          <w:sz w:val="21"/>
          <w:szCs w:val="21"/>
        </w:rPr>
      </w:pPr>
      <w:r>
        <w:rPr>
          <w:rFonts w:hint="eastAsia" w:hAnsi="宋体"/>
          <w:sz w:val="21"/>
          <w:szCs w:val="21"/>
        </w:rPr>
        <w:t>（单位公章）</w:t>
      </w:r>
    </w:p>
    <w:p>
      <w:pPr>
        <w:spacing w:line="360" w:lineRule="auto"/>
        <w:ind w:right="718" w:rightChars="299"/>
        <w:jc w:val="right"/>
        <w:rPr>
          <w:rFonts w:hint="eastAsia" w:hAnsi="宋体"/>
          <w:sz w:val="21"/>
          <w:szCs w:val="21"/>
        </w:rPr>
      </w:pPr>
      <w:r>
        <w:rPr>
          <w:rFonts w:hint="eastAsia" w:hAnsi="宋体"/>
          <w:sz w:val="21"/>
          <w:szCs w:val="21"/>
        </w:rPr>
        <w:t>年  月  日</w:t>
      </w:r>
    </w:p>
    <w:p>
      <w:pPr>
        <w:spacing w:line="360" w:lineRule="auto"/>
        <w:rPr>
          <w:rFonts w:hint="eastAsia" w:hAnsi="宋体"/>
          <w:sz w:val="21"/>
          <w:szCs w:val="21"/>
        </w:rPr>
      </w:pPr>
      <w:r>
        <w:rPr>
          <w:rFonts w:hint="eastAsia" w:hAnsi="宋体"/>
          <w:sz w:val="21"/>
          <w:szCs w:val="21"/>
        </w:rPr>
        <w:t>单位名称：</w:t>
      </w:r>
      <w:r>
        <w:rPr>
          <w:rFonts w:hint="eastAsia" w:hAnsi="宋体"/>
          <w:sz w:val="21"/>
          <w:szCs w:val="21"/>
          <w:u w:val="single"/>
        </w:rPr>
        <w:t xml:space="preserve">                   </w:t>
      </w:r>
    </w:p>
    <w:p>
      <w:pPr>
        <w:spacing w:line="360" w:lineRule="auto"/>
        <w:rPr>
          <w:rFonts w:hint="eastAsia" w:hAnsi="宋体"/>
          <w:sz w:val="21"/>
          <w:szCs w:val="21"/>
        </w:rPr>
      </w:pPr>
      <w:r>
        <w:rPr>
          <w:rFonts w:hint="eastAsia" w:hAnsi="宋体"/>
          <w:sz w:val="21"/>
          <w:szCs w:val="21"/>
        </w:rPr>
        <w:t>单位地址：</w:t>
      </w:r>
      <w:r>
        <w:rPr>
          <w:rFonts w:hint="eastAsia" w:hAnsi="宋体"/>
          <w:sz w:val="21"/>
          <w:szCs w:val="21"/>
          <w:u w:val="single"/>
        </w:rPr>
        <w:t xml:space="preserve">                   </w:t>
      </w:r>
    </w:p>
    <w:p>
      <w:pPr>
        <w:spacing w:line="360" w:lineRule="auto"/>
        <w:rPr>
          <w:rFonts w:hint="eastAsia" w:hAnsi="宋体"/>
          <w:sz w:val="21"/>
          <w:szCs w:val="21"/>
        </w:rPr>
      </w:pPr>
      <w:r>
        <w:rPr>
          <w:rFonts w:hint="eastAsia" w:hAnsi="宋体"/>
          <w:sz w:val="21"/>
          <w:szCs w:val="21"/>
        </w:rPr>
        <w:t>联系人：</w:t>
      </w:r>
      <w:r>
        <w:rPr>
          <w:rFonts w:hint="eastAsia" w:hAnsi="宋体"/>
          <w:sz w:val="21"/>
          <w:szCs w:val="21"/>
          <w:u w:val="single"/>
        </w:rPr>
        <w:t xml:space="preserve">                     </w:t>
      </w:r>
    </w:p>
    <w:p>
      <w:pPr>
        <w:spacing w:line="360" w:lineRule="auto"/>
        <w:rPr>
          <w:rFonts w:hint="eastAsia" w:hAnsi="宋体"/>
          <w:sz w:val="21"/>
          <w:szCs w:val="21"/>
        </w:rPr>
      </w:pPr>
      <w:r>
        <w:rPr>
          <w:rFonts w:hint="eastAsia" w:hAnsi="宋体"/>
          <w:sz w:val="21"/>
          <w:szCs w:val="21"/>
        </w:rPr>
        <w:t>单位电话：</w:t>
      </w:r>
      <w:r>
        <w:rPr>
          <w:rFonts w:hint="eastAsia" w:hAnsi="宋体"/>
          <w:sz w:val="21"/>
          <w:szCs w:val="21"/>
          <w:u w:val="single"/>
        </w:rPr>
        <w:t xml:space="preserve">                  </w:t>
      </w:r>
      <w:r>
        <w:rPr>
          <w:rFonts w:hint="eastAsia" w:hAnsi="宋体"/>
          <w:sz w:val="21"/>
          <w:szCs w:val="21"/>
        </w:rPr>
        <w:t xml:space="preserve"> </w:t>
      </w:r>
    </w:p>
    <w:p>
      <w:pPr>
        <w:spacing w:line="360" w:lineRule="auto"/>
        <w:rPr>
          <w:rFonts w:hint="eastAsia" w:hAnsi="宋体"/>
          <w:sz w:val="21"/>
          <w:szCs w:val="21"/>
        </w:rPr>
      </w:pPr>
      <w:r>
        <w:rPr>
          <w:rFonts w:hint="eastAsia" w:hAnsi="宋体"/>
          <w:sz w:val="21"/>
          <w:szCs w:val="21"/>
        </w:rPr>
        <w:t>联系人手机：</w:t>
      </w:r>
      <w:r>
        <w:rPr>
          <w:rFonts w:hint="eastAsia" w:hAnsi="宋体"/>
          <w:sz w:val="21"/>
          <w:szCs w:val="21"/>
          <w:u w:val="single"/>
        </w:rPr>
        <w:t xml:space="preserve">                </w:t>
      </w:r>
    </w:p>
    <w:p>
      <w:pPr>
        <w:spacing w:line="360" w:lineRule="auto"/>
        <w:ind w:firstLine="420" w:firstLineChars="200"/>
        <w:rPr>
          <w:rFonts w:hint="eastAsia" w:hAnsi="宋体"/>
          <w:sz w:val="21"/>
          <w:szCs w:val="21"/>
        </w:rPr>
      </w:pPr>
      <w:r>
        <w:rPr>
          <w:rFonts w:hint="eastAsia" w:hAnsi="宋体"/>
          <w:sz w:val="21"/>
          <w:szCs w:val="21"/>
        </w:rPr>
        <w:t>附：我方投标保证金汇款凭证</w:t>
      </w:r>
    </w:p>
    <w:tbl>
      <w:tblPr>
        <w:tblStyle w:val="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right"/>
        </w:trPr>
        <w:tc>
          <w:tcPr>
            <w:tcW w:w="9179" w:type="dxa"/>
            <w:noWrap w:val="0"/>
            <w:vAlign w:val="center"/>
          </w:tcPr>
          <w:p>
            <w:pPr>
              <w:tabs>
                <w:tab w:val="left" w:pos="3885"/>
              </w:tabs>
              <w:spacing w:line="360" w:lineRule="auto"/>
              <w:jc w:val="center"/>
              <w:rPr>
                <w:rFonts w:hint="eastAsia" w:hAnsi="宋体"/>
                <w:sz w:val="21"/>
                <w:szCs w:val="21"/>
              </w:rPr>
            </w:pPr>
            <w:r>
              <w:rPr>
                <w:rFonts w:hint="eastAsia" w:hAnsi="宋体"/>
                <w:sz w:val="21"/>
                <w:szCs w:val="21"/>
              </w:rPr>
              <w:t>（粘贴汇款单或转账</w:t>
            </w:r>
            <w:r>
              <w:rPr>
                <w:rFonts w:hAnsi="宋体"/>
                <w:sz w:val="21"/>
                <w:szCs w:val="21"/>
              </w:rPr>
              <w:t>凭证</w:t>
            </w:r>
            <w:r>
              <w:rPr>
                <w:rFonts w:hint="eastAsia" w:hAnsi="宋体"/>
                <w:sz w:val="21"/>
                <w:szCs w:val="21"/>
              </w:rPr>
              <w:t>复印件，并在骑缝上加盖公章，或是直接把转账</w:t>
            </w:r>
            <w:r>
              <w:rPr>
                <w:rFonts w:hAnsi="宋体"/>
                <w:sz w:val="21"/>
                <w:szCs w:val="21"/>
              </w:rPr>
              <w:t>凭证</w:t>
            </w:r>
            <w:r>
              <w:rPr>
                <w:rFonts w:hint="eastAsia" w:hAnsi="宋体"/>
                <w:sz w:val="21"/>
                <w:szCs w:val="21"/>
              </w:rPr>
              <w:t>复印到此张纸上）</w:t>
            </w:r>
          </w:p>
        </w:tc>
      </w:tr>
    </w:tbl>
    <w:p>
      <w:pPr>
        <w:spacing w:line="360" w:lineRule="auto"/>
        <w:rPr>
          <w:rFonts w:hint="eastAsia" w:hAnsi="宋体"/>
          <w:sz w:val="21"/>
          <w:szCs w:val="21"/>
        </w:rPr>
      </w:pPr>
    </w:p>
    <w:p>
      <w:pPr>
        <w:rPr>
          <w:rFonts w:hint="eastAsia" w:hAnsi="宋体"/>
          <w:kern w:val="2"/>
          <w:sz w:val="21"/>
          <w:lang w:val="zh-CN"/>
        </w:rPr>
      </w:pPr>
    </w:p>
    <w:p>
      <w:pPr>
        <w:rPr>
          <w:rFonts w:hint="eastAsia" w:hAnsi="宋体"/>
          <w:kern w:val="2"/>
          <w:sz w:val="21"/>
          <w:lang w:val="zh-CN"/>
        </w:rPr>
      </w:pPr>
    </w:p>
    <w:p>
      <w:pPr>
        <w:tabs>
          <w:tab w:val="left" w:pos="1235"/>
        </w:tabs>
        <w:rPr>
          <w:rFonts w:hint="eastAsia"/>
          <w:lang w:val="zh-CN"/>
        </w:rPr>
      </w:pPr>
    </w:p>
    <w:p>
      <w:pPr>
        <w:spacing w:line="360" w:lineRule="auto"/>
        <w:rPr>
          <w:rFonts w:hint="eastAsia" w:hAnsi="宋体"/>
          <w:sz w:val="21"/>
          <w:szCs w:val="21"/>
        </w:rPr>
      </w:pPr>
    </w:p>
    <w:p>
      <w:pPr>
        <w:pStyle w:val="3"/>
        <w:pageBreakBefore/>
        <w:jc w:val="center"/>
        <w:rPr>
          <w:rFonts w:hint="eastAsia" w:hAnsi="宋体"/>
          <w:b/>
          <w:bCs/>
        </w:rPr>
      </w:pPr>
      <w:bookmarkStart w:id="308" w:name="_Toc30527"/>
      <w:bookmarkStart w:id="309" w:name="_Toc29556"/>
      <w:bookmarkStart w:id="310" w:name="_Toc9779"/>
      <w:bookmarkStart w:id="311" w:name="_Toc31295"/>
      <w:bookmarkStart w:id="312" w:name="_Toc23630"/>
      <w:bookmarkStart w:id="313" w:name="_Toc16821"/>
      <w:bookmarkStart w:id="314" w:name="_Toc8416"/>
      <w:bookmarkStart w:id="315" w:name="_Toc29025"/>
      <w:bookmarkStart w:id="316" w:name="_Toc9861"/>
      <w:bookmarkStart w:id="317" w:name="_Toc12485"/>
      <w:bookmarkStart w:id="318" w:name="_Toc2119"/>
      <w:bookmarkStart w:id="319" w:name="_Toc32567"/>
      <w:bookmarkStart w:id="320" w:name="_Toc32598"/>
      <w:bookmarkStart w:id="321" w:name="_Toc16543"/>
      <w:r>
        <w:rPr>
          <w:rFonts w:hint="eastAsia" w:hAnsi="宋体"/>
          <w:b/>
          <w:bCs/>
        </w:rPr>
        <w:t>十、拟投入本项目人员情况表</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Style w:val="4"/>
        <w:spacing w:line="360" w:lineRule="auto"/>
        <w:rPr>
          <w:rFonts w:hint="eastAsia" w:hAnsi="宋体"/>
          <w:sz w:val="24"/>
        </w:rPr>
      </w:pPr>
    </w:p>
    <w:p>
      <w:pPr>
        <w:pStyle w:val="4"/>
        <w:spacing w:line="360" w:lineRule="auto"/>
        <w:ind w:firstLine="420"/>
        <w:jc w:val="center"/>
        <w:rPr>
          <w:rFonts w:hint="eastAsia" w:hAnsi="宋体"/>
          <w:b/>
          <w:sz w:val="24"/>
          <w:szCs w:val="24"/>
        </w:rPr>
      </w:pPr>
      <w:r>
        <w:rPr>
          <w:rFonts w:hint="eastAsia" w:hAnsi="宋体"/>
          <w:b/>
          <w:sz w:val="24"/>
          <w:szCs w:val="24"/>
        </w:rPr>
        <w:t>拟投入本项目人员一览表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61"/>
        <w:gridCol w:w="872"/>
        <w:gridCol w:w="867"/>
        <w:gridCol w:w="868"/>
        <w:gridCol w:w="868"/>
        <w:gridCol w:w="870"/>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4"/>
              <w:spacing w:line="360" w:lineRule="auto"/>
              <w:jc w:val="center"/>
              <w:rPr>
                <w:rFonts w:hint="eastAsia" w:hAnsi="宋体"/>
                <w:szCs w:val="24"/>
              </w:rPr>
            </w:pPr>
            <w:r>
              <w:rPr>
                <w:rFonts w:hint="eastAsia" w:hAnsi="宋体"/>
                <w:szCs w:val="24"/>
              </w:rPr>
              <w:t>序号</w:t>
            </w:r>
          </w:p>
        </w:tc>
        <w:tc>
          <w:tcPr>
            <w:tcW w:w="1161" w:type="dxa"/>
            <w:noWrap w:val="0"/>
            <w:vAlign w:val="center"/>
          </w:tcPr>
          <w:p>
            <w:pPr>
              <w:pStyle w:val="4"/>
              <w:spacing w:line="360" w:lineRule="auto"/>
              <w:jc w:val="center"/>
              <w:rPr>
                <w:rFonts w:hint="eastAsia" w:hAnsi="宋体"/>
                <w:szCs w:val="24"/>
              </w:rPr>
            </w:pPr>
            <w:r>
              <w:rPr>
                <w:rFonts w:hint="eastAsia" w:hAnsi="宋体"/>
                <w:szCs w:val="24"/>
              </w:rPr>
              <w:t>姓名</w:t>
            </w:r>
          </w:p>
        </w:tc>
        <w:tc>
          <w:tcPr>
            <w:tcW w:w="872" w:type="dxa"/>
            <w:noWrap w:val="0"/>
            <w:vAlign w:val="center"/>
          </w:tcPr>
          <w:p>
            <w:pPr>
              <w:pStyle w:val="4"/>
              <w:spacing w:line="360" w:lineRule="auto"/>
              <w:jc w:val="center"/>
              <w:rPr>
                <w:rFonts w:hint="eastAsia" w:hAnsi="宋体"/>
                <w:szCs w:val="24"/>
              </w:rPr>
            </w:pPr>
            <w:r>
              <w:rPr>
                <w:rFonts w:hint="eastAsia" w:hAnsi="宋体"/>
                <w:szCs w:val="24"/>
              </w:rPr>
              <w:t>性别</w:t>
            </w:r>
          </w:p>
        </w:tc>
        <w:tc>
          <w:tcPr>
            <w:tcW w:w="867" w:type="dxa"/>
            <w:noWrap w:val="0"/>
            <w:vAlign w:val="center"/>
          </w:tcPr>
          <w:p>
            <w:pPr>
              <w:pStyle w:val="4"/>
              <w:spacing w:line="360" w:lineRule="auto"/>
              <w:jc w:val="center"/>
              <w:rPr>
                <w:rFonts w:hint="eastAsia" w:hAnsi="宋体"/>
                <w:szCs w:val="24"/>
              </w:rPr>
            </w:pPr>
            <w:r>
              <w:rPr>
                <w:rFonts w:hint="eastAsia" w:hAnsi="宋体"/>
                <w:szCs w:val="24"/>
              </w:rPr>
              <w:t>年龄</w:t>
            </w:r>
          </w:p>
        </w:tc>
        <w:tc>
          <w:tcPr>
            <w:tcW w:w="868" w:type="dxa"/>
            <w:noWrap w:val="0"/>
            <w:vAlign w:val="center"/>
          </w:tcPr>
          <w:p>
            <w:pPr>
              <w:pStyle w:val="4"/>
              <w:spacing w:line="360" w:lineRule="auto"/>
              <w:jc w:val="center"/>
              <w:rPr>
                <w:rFonts w:hint="eastAsia" w:hAnsi="宋体"/>
                <w:szCs w:val="24"/>
              </w:rPr>
            </w:pPr>
            <w:r>
              <w:rPr>
                <w:rFonts w:hint="eastAsia" w:hAnsi="宋体"/>
                <w:szCs w:val="24"/>
              </w:rPr>
              <w:t>职称</w:t>
            </w:r>
          </w:p>
        </w:tc>
        <w:tc>
          <w:tcPr>
            <w:tcW w:w="868" w:type="dxa"/>
            <w:noWrap w:val="0"/>
            <w:vAlign w:val="center"/>
          </w:tcPr>
          <w:p>
            <w:pPr>
              <w:pStyle w:val="4"/>
              <w:spacing w:line="360" w:lineRule="auto"/>
              <w:jc w:val="center"/>
              <w:rPr>
                <w:rFonts w:hint="eastAsia" w:hAnsi="宋体"/>
                <w:szCs w:val="24"/>
              </w:rPr>
            </w:pPr>
            <w:r>
              <w:rPr>
                <w:rFonts w:hint="eastAsia" w:hAnsi="宋体"/>
                <w:szCs w:val="24"/>
              </w:rPr>
              <w:t>学历</w:t>
            </w:r>
          </w:p>
        </w:tc>
        <w:tc>
          <w:tcPr>
            <w:tcW w:w="870" w:type="dxa"/>
            <w:noWrap w:val="0"/>
            <w:vAlign w:val="center"/>
          </w:tcPr>
          <w:p>
            <w:pPr>
              <w:pStyle w:val="4"/>
              <w:spacing w:line="360" w:lineRule="auto"/>
              <w:jc w:val="center"/>
              <w:rPr>
                <w:rFonts w:hint="eastAsia" w:hAnsi="宋体"/>
                <w:szCs w:val="24"/>
              </w:rPr>
            </w:pPr>
            <w:r>
              <w:rPr>
                <w:rFonts w:hint="eastAsia" w:hAnsi="宋体"/>
                <w:szCs w:val="24"/>
              </w:rPr>
              <w:t>专业</w:t>
            </w:r>
          </w:p>
        </w:tc>
        <w:tc>
          <w:tcPr>
            <w:tcW w:w="1421" w:type="dxa"/>
            <w:noWrap w:val="0"/>
            <w:vAlign w:val="center"/>
          </w:tcPr>
          <w:p>
            <w:pPr>
              <w:pStyle w:val="4"/>
              <w:spacing w:line="360" w:lineRule="auto"/>
              <w:jc w:val="center"/>
              <w:rPr>
                <w:rFonts w:hint="eastAsia" w:hAnsi="宋体"/>
                <w:szCs w:val="24"/>
              </w:rPr>
            </w:pPr>
            <w:r>
              <w:rPr>
                <w:rFonts w:hint="eastAsia" w:hAnsi="宋体"/>
                <w:szCs w:val="24"/>
              </w:rPr>
              <w:t>经验年限</w:t>
            </w:r>
          </w:p>
        </w:tc>
        <w:tc>
          <w:tcPr>
            <w:tcW w:w="1417" w:type="dxa"/>
            <w:noWrap w:val="0"/>
            <w:vAlign w:val="center"/>
          </w:tcPr>
          <w:p>
            <w:pPr>
              <w:pStyle w:val="4"/>
              <w:spacing w:line="360" w:lineRule="auto"/>
              <w:jc w:val="center"/>
              <w:rPr>
                <w:rFonts w:hint="eastAsia" w:hAnsi="宋体"/>
                <w:szCs w:val="24"/>
              </w:rPr>
            </w:pPr>
            <w:r>
              <w:rPr>
                <w:rFonts w:hint="eastAsia" w:hAnsi="宋体"/>
                <w:szCs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4"/>
              <w:spacing w:line="360" w:lineRule="auto"/>
              <w:jc w:val="center"/>
              <w:rPr>
                <w:rFonts w:hint="eastAsia" w:hAnsi="宋体"/>
                <w:szCs w:val="24"/>
              </w:rPr>
            </w:pPr>
          </w:p>
        </w:tc>
        <w:tc>
          <w:tcPr>
            <w:tcW w:w="1161" w:type="dxa"/>
            <w:noWrap w:val="0"/>
            <w:vAlign w:val="center"/>
          </w:tcPr>
          <w:p>
            <w:pPr>
              <w:pStyle w:val="4"/>
              <w:spacing w:line="360" w:lineRule="auto"/>
              <w:jc w:val="center"/>
              <w:rPr>
                <w:rFonts w:hint="eastAsia" w:hAnsi="宋体"/>
                <w:szCs w:val="24"/>
              </w:rPr>
            </w:pPr>
          </w:p>
        </w:tc>
        <w:tc>
          <w:tcPr>
            <w:tcW w:w="872" w:type="dxa"/>
            <w:noWrap w:val="0"/>
            <w:vAlign w:val="center"/>
          </w:tcPr>
          <w:p>
            <w:pPr>
              <w:pStyle w:val="4"/>
              <w:spacing w:line="360" w:lineRule="auto"/>
              <w:jc w:val="center"/>
              <w:rPr>
                <w:rFonts w:hint="eastAsia" w:hAnsi="宋体"/>
                <w:szCs w:val="24"/>
              </w:rPr>
            </w:pPr>
          </w:p>
        </w:tc>
        <w:tc>
          <w:tcPr>
            <w:tcW w:w="867"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70" w:type="dxa"/>
            <w:noWrap w:val="0"/>
            <w:vAlign w:val="center"/>
          </w:tcPr>
          <w:p>
            <w:pPr>
              <w:pStyle w:val="4"/>
              <w:spacing w:line="360" w:lineRule="auto"/>
              <w:jc w:val="center"/>
              <w:rPr>
                <w:rFonts w:hint="eastAsia" w:hAnsi="宋体"/>
                <w:szCs w:val="24"/>
              </w:rPr>
            </w:pPr>
          </w:p>
        </w:tc>
        <w:tc>
          <w:tcPr>
            <w:tcW w:w="1421" w:type="dxa"/>
            <w:noWrap w:val="0"/>
            <w:vAlign w:val="center"/>
          </w:tcPr>
          <w:p>
            <w:pPr>
              <w:pStyle w:val="4"/>
              <w:spacing w:line="360" w:lineRule="auto"/>
              <w:jc w:val="center"/>
              <w:rPr>
                <w:rFonts w:hint="eastAsia" w:hAnsi="宋体"/>
                <w:szCs w:val="24"/>
              </w:rPr>
            </w:pPr>
          </w:p>
        </w:tc>
        <w:tc>
          <w:tcPr>
            <w:tcW w:w="1417" w:type="dxa"/>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4"/>
              <w:spacing w:line="360" w:lineRule="auto"/>
              <w:jc w:val="center"/>
              <w:rPr>
                <w:rFonts w:hint="eastAsia" w:hAnsi="宋体"/>
                <w:szCs w:val="24"/>
              </w:rPr>
            </w:pPr>
          </w:p>
        </w:tc>
        <w:tc>
          <w:tcPr>
            <w:tcW w:w="1161" w:type="dxa"/>
            <w:noWrap w:val="0"/>
            <w:vAlign w:val="center"/>
          </w:tcPr>
          <w:p>
            <w:pPr>
              <w:pStyle w:val="4"/>
              <w:spacing w:line="360" w:lineRule="auto"/>
              <w:jc w:val="center"/>
              <w:rPr>
                <w:rFonts w:hint="eastAsia" w:hAnsi="宋体"/>
                <w:szCs w:val="24"/>
              </w:rPr>
            </w:pPr>
          </w:p>
        </w:tc>
        <w:tc>
          <w:tcPr>
            <w:tcW w:w="872" w:type="dxa"/>
            <w:noWrap w:val="0"/>
            <w:vAlign w:val="center"/>
          </w:tcPr>
          <w:p>
            <w:pPr>
              <w:pStyle w:val="4"/>
              <w:spacing w:line="360" w:lineRule="auto"/>
              <w:jc w:val="center"/>
              <w:rPr>
                <w:rFonts w:hint="eastAsia" w:hAnsi="宋体"/>
                <w:szCs w:val="24"/>
              </w:rPr>
            </w:pPr>
          </w:p>
        </w:tc>
        <w:tc>
          <w:tcPr>
            <w:tcW w:w="867"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70" w:type="dxa"/>
            <w:noWrap w:val="0"/>
            <w:vAlign w:val="center"/>
          </w:tcPr>
          <w:p>
            <w:pPr>
              <w:pStyle w:val="4"/>
              <w:spacing w:line="360" w:lineRule="auto"/>
              <w:jc w:val="center"/>
              <w:rPr>
                <w:rFonts w:hint="eastAsia" w:hAnsi="宋体"/>
                <w:szCs w:val="24"/>
              </w:rPr>
            </w:pPr>
          </w:p>
        </w:tc>
        <w:tc>
          <w:tcPr>
            <w:tcW w:w="1421" w:type="dxa"/>
            <w:noWrap w:val="0"/>
            <w:vAlign w:val="center"/>
          </w:tcPr>
          <w:p>
            <w:pPr>
              <w:pStyle w:val="4"/>
              <w:spacing w:line="360" w:lineRule="auto"/>
              <w:jc w:val="center"/>
              <w:rPr>
                <w:rFonts w:hint="eastAsia" w:hAnsi="宋体"/>
                <w:szCs w:val="24"/>
              </w:rPr>
            </w:pPr>
          </w:p>
        </w:tc>
        <w:tc>
          <w:tcPr>
            <w:tcW w:w="1417" w:type="dxa"/>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pStyle w:val="4"/>
              <w:spacing w:line="360" w:lineRule="auto"/>
              <w:jc w:val="center"/>
              <w:rPr>
                <w:rFonts w:hint="eastAsia" w:hAnsi="宋体"/>
                <w:szCs w:val="24"/>
              </w:rPr>
            </w:pPr>
          </w:p>
        </w:tc>
        <w:tc>
          <w:tcPr>
            <w:tcW w:w="1161" w:type="dxa"/>
            <w:noWrap w:val="0"/>
            <w:vAlign w:val="center"/>
          </w:tcPr>
          <w:p>
            <w:pPr>
              <w:pStyle w:val="4"/>
              <w:spacing w:line="360" w:lineRule="auto"/>
              <w:jc w:val="center"/>
              <w:rPr>
                <w:rFonts w:hint="eastAsia" w:hAnsi="宋体"/>
                <w:szCs w:val="24"/>
              </w:rPr>
            </w:pPr>
          </w:p>
        </w:tc>
        <w:tc>
          <w:tcPr>
            <w:tcW w:w="872" w:type="dxa"/>
            <w:noWrap w:val="0"/>
            <w:vAlign w:val="center"/>
          </w:tcPr>
          <w:p>
            <w:pPr>
              <w:pStyle w:val="4"/>
              <w:spacing w:line="360" w:lineRule="auto"/>
              <w:jc w:val="center"/>
              <w:rPr>
                <w:rFonts w:hint="eastAsia" w:hAnsi="宋体"/>
                <w:szCs w:val="24"/>
              </w:rPr>
            </w:pPr>
          </w:p>
        </w:tc>
        <w:tc>
          <w:tcPr>
            <w:tcW w:w="867"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70" w:type="dxa"/>
            <w:noWrap w:val="0"/>
            <w:vAlign w:val="center"/>
          </w:tcPr>
          <w:p>
            <w:pPr>
              <w:pStyle w:val="4"/>
              <w:spacing w:line="360" w:lineRule="auto"/>
              <w:jc w:val="center"/>
              <w:rPr>
                <w:rFonts w:hint="eastAsia" w:hAnsi="宋体"/>
                <w:szCs w:val="24"/>
              </w:rPr>
            </w:pPr>
          </w:p>
        </w:tc>
        <w:tc>
          <w:tcPr>
            <w:tcW w:w="1421" w:type="dxa"/>
            <w:noWrap w:val="0"/>
            <w:vAlign w:val="center"/>
          </w:tcPr>
          <w:p>
            <w:pPr>
              <w:pStyle w:val="4"/>
              <w:spacing w:line="360" w:lineRule="auto"/>
              <w:jc w:val="center"/>
              <w:rPr>
                <w:rFonts w:hint="eastAsia" w:hAnsi="宋体"/>
                <w:szCs w:val="24"/>
              </w:rPr>
            </w:pPr>
          </w:p>
        </w:tc>
        <w:tc>
          <w:tcPr>
            <w:tcW w:w="1417" w:type="dxa"/>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4"/>
              <w:spacing w:line="360" w:lineRule="auto"/>
              <w:jc w:val="center"/>
              <w:rPr>
                <w:rFonts w:hint="eastAsia" w:hAnsi="宋体"/>
                <w:szCs w:val="24"/>
              </w:rPr>
            </w:pPr>
          </w:p>
        </w:tc>
        <w:tc>
          <w:tcPr>
            <w:tcW w:w="1161" w:type="dxa"/>
            <w:noWrap w:val="0"/>
            <w:vAlign w:val="center"/>
          </w:tcPr>
          <w:p>
            <w:pPr>
              <w:pStyle w:val="4"/>
              <w:spacing w:line="360" w:lineRule="auto"/>
              <w:jc w:val="center"/>
              <w:rPr>
                <w:rFonts w:hint="eastAsia" w:hAnsi="宋体"/>
                <w:szCs w:val="24"/>
              </w:rPr>
            </w:pPr>
          </w:p>
        </w:tc>
        <w:tc>
          <w:tcPr>
            <w:tcW w:w="872" w:type="dxa"/>
            <w:noWrap w:val="0"/>
            <w:vAlign w:val="center"/>
          </w:tcPr>
          <w:p>
            <w:pPr>
              <w:pStyle w:val="4"/>
              <w:spacing w:line="360" w:lineRule="auto"/>
              <w:jc w:val="center"/>
              <w:rPr>
                <w:rFonts w:hint="eastAsia" w:hAnsi="宋体"/>
                <w:szCs w:val="24"/>
              </w:rPr>
            </w:pPr>
          </w:p>
        </w:tc>
        <w:tc>
          <w:tcPr>
            <w:tcW w:w="867"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70" w:type="dxa"/>
            <w:noWrap w:val="0"/>
            <w:vAlign w:val="center"/>
          </w:tcPr>
          <w:p>
            <w:pPr>
              <w:pStyle w:val="4"/>
              <w:spacing w:line="360" w:lineRule="auto"/>
              <w:jc w:val="center"/>
              <w:rPr>
                <w:rFonts w:hint="eastAsia" w:hAnsi="宋体"/>
                <w:szCs w:val="24"/>
              </w:rPr>
            </w:pPr>
          </w:p>
        </w:tc>
        <w:tc>
          <w:tcPr>
            <w:tcW w:w="1421" w:type="dxa"/>
            <w:noWrap w:val="0"/>
            <w:vAlign w:val="center"/>
          </w:tcPr>
          <w:p>
            <w:pPr>
              <w:pStyle w:val="4"/>
              <w:spacing w:line="360" w:lineRule="auto"/>
              <w:jc w:val="center"/>
              <w:rPr>
                <w:rFonts w:hint="eastAsia" w:hAnsi="宋体"/>
                <w:szCs w:val="24"/>
              </w:rPr>
            </w:pPr>
          </w:p>
        </w:tc>
        <w:tc>
          <w:tcPr>
            <w:tcW w:w="1417" w:type="dxa"/>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4"/>
              <w:spacing w:line="360" w:lineRule="auto"/>
              <w:jc w:val="center"/>
              <w:rPr>
                <w:rFonts w:hint="eastAsia" w:hAnsi="宋体"/>
                <w:szCs w:val="24"/>
              </w:rPr>
            </w:pPr>
          </w:p>
        </w:tc>
        <w:tc>
          <w:tcPr>
            <w:tcW w:w="1161" w:type="dxa"/>
            <w:noWrap w:val="0"/>
            <w:vAlign w:val="center"/>
          </w:tcPr>
          <w:p>
            <w:pPr>
              <w:pStyle w:val="4"/>
              <w:spacing w:line="360" w:lineRule="auto"/>
              <w:jc w:val="center"/>
              <w:rPr>
                <w:rFonts w:hint="eastAsia" w:hAnsi="宋体"/>
                <w:szCs w:val="24"/>
              </w:rPr>
            </w:pPr>
          </w:p>
        </w:tc>
        <w:tc>
          <w:tcPr>
            <w:tcW w:w="872" w:type="dxa"/>
            <w:noWrap w:val="0"/>
            <w:vAlign w:val="center"/>
          </w:tcPr>
          <w:p>
            <w:pPr>
              <w:pStyle w:val="4"/>
              <w:spacing w:line="360" w:lineRule="auto"/>
              <w:jc w:val="center"/>
              <w:rPr>
                <w:rFonts w:hint="eastAsia" w:hAnsi="宋体"/>
                <w:szCs w:val="24"/>
              </w:rPr>
            </w:pPr>
          </w:p>
        </w:tc>
        <w:tc>
          <w:tcPr>
            <w:tcW w:w="867"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70" w:type="dxa"/>
            <w:noWrap w:val="0"/>
            <w:vAlign w:val="center"/>
          </w:tcPr>
          <w:p>
            <w:pPr>
              <w:pStyle w:val="4"/>
              <w:spacing w:line="360" w:lineRule="auto"/>
              <w:jc w:val="center"/>
              <w:rPr>
                <w:rFonts w:hint="eastAsia" w:hAnsi="宋体"/>
                <w:szCs w:val="24"/>
              </w:rPr>
            </w:pPr>
          </w:p>
        </w:tc>
        <w:tc>
          <w:tcPr>
            <w:tcW w:w="1421" w:type="dxa"/>
            <w:noWrap w:val="0"/>
            <w:vAlign w:val="center"/>
          </w:tcPr>
          <w:p>
            <w:pPr>
              <w:pStyle w:val="4"/>
              <w:spacing w:line="360" w:lineRule="auto"/>
              <w:jc w:val="center"/>
              <w:rPr>
                <w:rFonts w:hint="eastAsia" w:hAnsi="宋体"/>
                <w:szCs w:val="24"/>
              </w:rPr>
            </w:pPr>
          </w:p>
        </w:tc>
        <w:tc>
          <w:tcPr>
            <w:tcW w:w="1417" w:type="dxa"/>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4"/>
              <w:spacing w:line="360" w:lineRule="auto"/>
              <w:jc w:val="center"/>
              <w:rPr>
                <w:rFonts w:hint="eastAsia" w:hAnsi="宋体"/>
                <w:szCs w:val="24"/>
              </w:rPr>
            </w:pPr>
          </w:p>
        </w:tc>
        <w:tc>
          <w:tcPr>
            <w:tcW w:w="1161" w:type="dxa"/>
            <w:noWrap w:val="0"/>
            <w:vAlign w:val="center"/>
          </w:tcPr>
          <w:p>
            <w:pPr>
              <w:pStyle w:val="4"/>
              <w:spacing w:line="360" w:lineRule="auto"/>
              <w:jc w:val="center"/>
              <w:rPr>
                <w:rFonts w:hint="eastAsia" w:hAnsi="宋体"/>
                <w:szCs w:val="24"/>
              </w:rPr>
            </w:pPr>
          </w:p>
        </w:tc>
        <w:tc>
          <w:tcPr>
            <w:tcW w:w="872" w:type="dxa"/>
            <w:noWrap w:val="0"/>
            <w:vAlign w:val="center"/>
          </w:tcPr>
          <w:p>
            <w:pPr>
              <w:pStyle w:val="4"/>
              <w:spacing w:line="360" w:lineRule="auto"/>
              <w:jc w:val="center"/>
              <w:rPr>
                <w:rFonts w:hint="eastAsia" w:hAnsi="宋体"/>
                <w:szCs w:val="24"/>
              </w:rPr>
            </w:pPr>
          </w:p>
        </w:tc>
        <w:tc>
          <w:tcPr>
            <w:tcW w:w="867"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68" w:type="dxa"/>
            <w:noWrap w:val="0"/>
            <w:vAlign w:val="center"/>
          </w:tcPr>
          <w:p>
            <w:pPr>
              <w:pStyle w:val="4"/>
              <w:spacing w:line="360" w:lineRule="auto"/>
              <w:jc w:val="center"/>
              <w:rPr>
                <w:rFonts w:hint="eastAsia" w:hAnsi="宋体"/>
                <w:szCs w:val="24"/>
              </w:rPr>
            </w:pPr>
          </w:p>
        </w:tc>
        <w:tc>
          <w:tcPr>
            <w:tcW w:w="870" w:type="dxa"/>
            <w:noWrap w:val="0"/>
            <w:vAlign w:val="center"/>
          </w:tcPr>
          <w:p>
            <w:pPr>
              <w:pStyle w:val="4"/>
              <w:spacing w:line="360" w:lineRule="auto"/>
              <w:jc w:val="center"/>
              <w:rPr>
                <w:rFonts w:hint="eastAsia" w:hAnsi="宋体"/>
                <w:szCs w:val="24"/>
              </w:rPr>
            </w:pPr>
          </w:p>
        </w:tc>
        <w:tc>
          <w:tcPr>
            <w:tcW w:w="1421" w:type="dxa"/>
            <w:noWrap w:val="0"/>
            <w:vAlign w:val="center"/>
          </w:tcPr>
          <w:p>
            <w:pPr>
              <w:pStyle w:val="4"/>
              <w:spacing w:line="360" w:lineRule="auto"/>
              <w:jc w:val="center"/>
              <w:rPr>
                <w:rFonts w:hint="eastAsia" w:hAnsi="宋体"/>
                <w:szCs w:val="24"/>
              </w:rPr>
            </w:pPr>
          </w:p>
        </w:tc>
        <w:tc>
          <w:tcPr>
            <w:tcW w:w="1417" w:type="dxa"/>
            <w:noWrap w:val="0"/>
            <w:vAlign w:val="center"/>
          </w:tcPr>
          <w:p>
            <w:pPr>
              <w:pStyle w:val="4"/>
              <w:spacing w:line="360" w:lineRule="auto"/>
              <w:jc w:val="center"/>
              <w:rPr>
                <w:rFonts w:hint="eastAsia" w:hAnsi="宋体"/>
                <w:szCs w:val="24"/>
              </w:rPr>
            </w:pPr>
          </w:p>
        </w:tc>
      </w:tr>
    </w:tbl>
    <w:p>
      <w:pPr>
        <w:pStyle w:val="4"/>
        <w:spacing w:line="360" w:lineRule="auto"/>
        <w:rPr>
          <w:rFonts w:hint="eastAsia" w:hAnsi="宋体"/>
          <w:b/>
        </w:rPr>
      </w:pPr>
      <w:r>
        <w:rPr>
          <w:rFonts w:hint="eastAsia" w:hAnsi="宋体"/>
          <w:szCs w:val="21"/>
        </w:rPr>
        <w:t>注：根据评分标准要求提供相应材料。</w:t>
      </w:r>
    </w:p>
    <w:p>
      <w:pPr>
        <w:pStyle w:val="4"/>
        <w:spacing w:line="360" w:lineRule="auto"/>
        <w:ind w:firstLine="420"/>
        <w:rPr>
          <w:rFonts w:hint="eastAsia" w:hAnsi="宋体"/>
        </w:rPr>
      </w:pPr>
    </w:p>
    <w:p>
      <w:pPr>
        <w:pStyle w:val="4"/>
        <w:spacing w:line="360" w:lineRule="auto"/>
        <w:ind w:firstLine="420"/>
        <w:jc w:val="center"/>
        <w:rPr>
          <w:rFonts w:hint="eastAsia" w:hAnsi="宋体"/>
          <w:b/>
          <w:sz w:val="28"/>
          <w:szCs w:val="28"/>
        </w:rPr>
      </w:pPr>
    </w:p>
    <w:p>
      <w:pPr>
        <w:pStyle w:val="4"/>
        <w:spacing w:line="360" w:lineRule="auto"/>
        <w:ind w:firstLine="420"/>
        <w:jc w:val="center"/>
        <w:rPr>
          <w:rFonts w:hint="eastAsia" w:hAnsi="宋体"/>
          <w:sz w:val="24"/>
          <w:szCs w:val="24"/>
        </w:rPr>
      </w:pPr>
      <w:r>
        <w:rPr>
          <w:rFonts w:hint="eastAsia" w:hAnsi="宋体"/>
          <w:b/>
          <w:sz w:val="24"/>
          <w:szCs w:val="24"/>
        </w:rPr>
        <w:t>拟投入本项目人员履历表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48"/>
        <w:gridCol w:w="1299"/>
        <w:gridCol w:w="1357"/>
        <w:gridCol w:w="2247"/>
        <w:gridCol w:w="128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noWrap w:val="0"/>
            <w:vAlign w:val="center"/>
          </w:tcPr>
          <w:p>
            <w:pPr>
              <w:pStyle w:val="4"/>
              <w:spacing w:line="360" w:lineRule="auto"/>
              <w:jc w:val="center"/>
              <w:rPr>
                <w:rFonts w:hint="eastAsia" w:hAnsi="宋体"/>
                <w:szCs w:val="24"/>
              </w:rPr>
            </w:pPr>
            <w:r>
              <w:rPr>
                <w:rFonts w:hint="eastAsia" w:hAnsi="宋体"/>
                <w:szCs w:val="24"/>
              </w:rPr>
              <w:t>姓名</w:t>
            </w:r>
          </w:p>
        </w:tc>
        <w:tc>
          <w:tcPr>
            <w:tcW w:w="1847" w:type="dxa"/>
            <w:gridSpan w:val="2"/>
            <w:noWrap w:val="0"/>
            <w:vAlign w:val="center"/>
          </w:tcPr>
          <w:p>
            <w:pPr>
              <w:pStyle w:val="4"/>
              <w:spacing w:line="360" w:lineRule="auto"/>
              <w:rPr>
                <w:rFonts w:hint="eastAsia" w:hAnsi="宋体"/>
                <w:szCs w:val="24"/>
              </w:rPr>
            </w:pPr>
          </w:p>
        </w:tc>
        <w:tc>
          <w:tcPr>
            <w:tcW w:w="1357" w:type="dxa"/>
            <w:noWrap w:val="0"/>
            <w:vAlign w:val="center"/>
          </w:tcPr>
          <w:p>
            <w:pPr>
              <w:pStyle w:val="4"/>
              <w:spacing w:line="360" w:lineRule="auto"/>
              <w:jc w:val="center"/>
              <w:rPr>
                <w:rFonts w:hint="eastAsia" w:hAnsi="宋体"/>
                <w:szCs w:val="24"/>
              </w:rPr>
            </w:pPr>
            <w:r>
              <w:rPr>
                <w:rFonts w:hint="eastAsia" w:hAnsi="宋体"/>
                <w:szCs w:val="24"/>
              </w:rPr>
              <w:t>性别</w:t>
            </w:r>
          </w:p>
        </w:tc>
        <w:tc>
          <w:tcPr>
            <w:tcW w:w="2247" w:type="dxa"/>
            <w:noWrap w:val="0"/>
            <w:vAlign w:val="center"/>
          </w:tcPr>
          <w:p>
            <w:pPr>
              <w:pStyle w:val="4"/>
              <w:spacing w:line="360" w:lineRule="auto"/>
              <w:rPr>
                <w:rFonts w:hint="eastAsia" w:hAnsi="宋体"/>
                <w:szCs w:val="24"/>
              </w:rPr>
            </w:pPr>
          </w:p>
        </w:tc>
        <w:tc>
          <w:tcPr>
            <w:tcW w:w="1287" w:type="dxa"/>
            <w:noWrap w:val="0"/>
            <w:vAlign w:val="center"/>
          </w:tcPr>
          <w:p>
            <w:pPr>
              <w:pStyle w:val="4"/>
              <w:spacing w:line="360" w:lineRule="auto"/>
              <w:jc w:val="center"/>
              <w:rPr>
                <w:rFonts w:hint="eastAsia" w:hAnsi="宋体"/>
                <w:szCs w:val="24"/>
              </w:rPr>
            </w:pPr>
            <w:r>
              <w:rPr>
                <w:rFonts w:hint="eastAsia" w:hAnsi="宋体"/>
                <w:szCs w:val="24"/>
              </w:rPr>
              <w:t>年龄</w:t>
            </w:r>
          </w:p>
        </w:tc>
        <w:tc>
          <w:tcPr>
            <w:tcW w:w="1027" w:type="dxa"/>
            <w:noWrap w:val="0"/>
            <w:vAlign w:val="center"/>
          </w:tcPr>
          <w:p>
            <w:pPr>
              <w:pStyle w:val="4"/>
              <w:spacing w:line="360" w:lineRule="auto"/>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noWrap w:val="0"/>
            <w:vAlign w:val="center"/>
          </w:tcPr>
          <w:p>
            <w:pPr>
              <w:pStyle w:val="4"/>
              <w:spacing w:line="360" w:lineRule="auto"/>
              <w:jc w:val="center"/>
              <w:rPr>
                <w:rFonts w:hint="eastAsia" w:hAnsi="宋体"/>
                <w:szCs w:val="24"/>
              </w:rPr>
            </w:pPr>
            <w:r>
              <w:rPr>
                <w:rFonts w:hint="eastAsia" w:hAnsi="宋体"/>
                <w:szCs w:val="24"/>
              </w:rPr>
              <w:t>职务</w:t>
            </w:r>
          </w:p>
        </w:tc>
        <w:tc>
          <w:tcPr>
            <w:tcW w:w="1847" w:type="dxa"/>
            <w:gridSpan w:val="2"/>
            <w:noWrap w:val="0"/>
            <w:vAlign w:val="center"/>
          </w:tcPr>
          <w:p>
            <w:pPr>
              <w:pStyle w:val="4"/>
              <w:spacing w:line="360" w:lineRule="auto"/>
              <w:rPr>
                <w:rFonts w:hint="eastAsia" w:hAnsi="宋体"/>
                <w:szCs w:val="24"/>
              </w:rPr>
            </w:pPr>
          </w:p>
        </w:tc>
        <w:tc>
          <w:tcPr>
            <w:tcW w:w="1357" w:type="dxa"/>
            <w:noWrap w:val="0"/>
            <w:vAlign w:val="center"/>
          </w:tcPr>
          <w:p>
            <w:pPr>
              <w:pStyle w:val="4"/>
              <w:spacing w:line="360" w:lineRule="auto"/>
              <w:jc w:val="center"/>
              <w:rPr>
                <w:rFonts w:hint="eastAsia" w:hAnsi="宋体"/>
                <w:szCs w:val="24"/>
              </w:rPr>
            </w:pPr>
            <w:r>
              <w:rPr>
                <w:rFonts w:hint="eastAsia" w:hAnsi="宋体"/>
                <w:szCs w:val="24"/>
              </w:rPr>
              <w:t>职称</w:t>
            </w:r>
          </w:p>
        </w:tc>
        <w:tc>
          <w:tcPr>
            <w:tcW w:w="2247" w:type="dxa"/>
            <w:noWrap w:val="0"/>
            <w:vAlign w:val="center"/>
          </w:tcPr>
          <w:p>
            <w:pPr>
              <w:pStyle w:val="4"/>
              <w:spacing w:line="360" w:lineRule="auto"/>
              <w:rPr>
                <w:rFonts w:hint="eastAsia" w:hAnsi="宋体"/>
                <w:szCs w:val="24"/>
              </w:rPr>
            </w:pPr>
          </w:p>
        </w:tc>
        <w:tc>
          <w:tcPr>
            <w:tcW w:w="1287" w:type="dxa"/>
            <w:noWrap w:val="0"/>
            <w:vAlign w:val="center"/>
          </w:tcPr>
          <w:p>
            <w:pPr>
              <w:pStyle w:val="4"/>
              <w:spacing w:line="360" w:lineRule="auto"/>
              <w:jc w:val="center"/>
              <w:rPr>
                <w:rFonts w:hint="eastAsia" w:hAnsi="宋体"/>
                <w:szCs w:val="24"/>
              </w:rPr>
            </w:pPr>
            <w:r>
              <w:rPr>
                <w:rFonts w:hint="eastAsia" w:hAnsi="宋体"/>
                <w:szCs w:val="24"/>
              </w:rPr>
              <w:t>学历</w:t>
            </w:r>
          </w:p>
        </w:tc>
        <w:tc>
          <w:tcPr>
            <w:tcW w:w="1027" w:type="dxa"/>
            <w:noWrap w:val="0"/>
            <w:vAlign w:val="center"/>
          </w:tcPr>
          <w:p>
            <w:pPr>
              <w:pStyle w:val="4"/>
              <w:spacing w:line="360" w:lineRule="auto"/>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noWrap w:val="0"/>
            <w:vAlign w:val="center"/>
          </w:tcPr>
          <w:p>
            <w:pPr>
              <w:pStyle w:val="4"/>
              <w:spacing w:line="360" w:lineRule="auto"/>
              <w:jc w:val="center"/>
              <w:rPr>
                <w:rFonts w:hint="eastAsia" w:hAnsi="宋体"/>
                <w:szCs w:val="24"/>
              </w:rPr>
            </w:pPr>
            <w:r>
              <w:rPr>
                <w:rFonts w:hint="eastAsia" w:hAnsi="宋体"/>
                <w:szCs w:val="24"/>
              </w:rPr>
              <w:t>办公电话</w:t>
            </w:r>
          </w:p>
        </w:tc>
        <w:tc>
          <w:tcPr>
            <w:tcW w:w="1847" w:type="dxa"/>
            <w:gridSpan w:val="2"/>
            <w:noWrap w:val="0"/>
            <w:vAlign w:val="center"/>
          </w:tcPr>
          <w:p>
            <w:pPr>
              <w:pStyle w:val="4"/>
              <w:spacing w:line="360" w:lineRule="auto"/>
              <w:rPr>
                <w:rFonts w:hint="eastAsia" w:hAnsi="宋体"/>
                <w:szCs w:val="24"/>
              </w:rPr>
            </w:pPr>
          </w:p>
        </w:tc>
        <w:tc>
          <w:tcPr>
            <w:tcW w:w="1357" w:type="dxa"/>
            <w:noWrap w:val="0"/>
            <w:vAlign w:val="center"/>
          </w:tcPr>
          <w:p>
            <w:pPr>
              <w:pStyle w:val="4"/>
              <w:spacing w:line="360" w:lineRule="auto"/>
              <w:jc w:val="center"/>
              <w:rPr>
                <w:rFonts w:hint="eastAsia" w:hAnsi="宋体"/>
                <w:szCs w:val="24"/>
              </w:rPr>
            </w:pPr>
            <w:r>
              <w:rPr>
                <w:rFonts w:hint="eastAsia" w:hAnsi="宋体"/>
                <w:szCs w:val="24"/>
              </w:rPr>
              <w:t>移动电话</w:t>
            </w:r>
          </w:p>
        </w:tc>
        <w:tc>
          <w:tcPr>
            <w:tcW w:w="4561" w:type="dxa"/>
            <w:gridSpan w:val="3"/>
            <w:noWrap w:val="0"/>
            <w:vAlign w:val="center"/>
          </w:tcPr>
          <w:p>
            <w:pPr>
              <w:pStyle w:val="4"/>
              <w:spacing w:line="360" w:lineRule="auto"/>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gridSpan w:val="2"/>
            <w:noWrap w:val="0"/>
            <w:vAlign w:val="center"/>
          </w:tcPr>
          <w:p>
            <w:pPr>
              <w:pStyle w:val="4"/>
              <w:spacing w:line="360" w:lineRule="auto"/>
              <w:jc w:val="center"/>
              <w:rPr>
                <w:rFonts w:hint="eastAsia" w:hAnsi="宋体"/>
                <w:szCs w:val="24"/>
              </w:rPr>
            </w:pPr>
            <w:r>
              <w:rPr>
                <w:rFonts w:hint="eastAsia" w:hAnsi="宋体"/>
                <w:szCs w:val="24"/>
              </w:rPr>
              <w:t>参加工作时间</w:t>
            </w:r>
          </w:p>
        </w:tc>
        <w:tc>
          <w:tcPr>
            <w:tcW w:w="2656" w:type="dxa"/>
            <w:gridSpan w:val="2"/>
            <w:noWrap w:val="0"/>
            <w:vAlign w:val="center"/>
          </w:tcPr>
          <w:p>
            <w:pPr>
              <w:pStyle w:val="4"/>
              <w:spacing w:line="360" w:lineRule="auto"/>
              <w:jc w:val="center"/>
              <w:rPr>
                <w:rFonts w:hint="eastAsia" w:hAnsi="宋体"/>
                <w:szCs w:val="24"/>
              </w:rPr>
            </w:pPr>
          </w:p>
        </w:tc>
        <w:tc>
          <w:tcPr>
            <w:tcW w:w="2247" w:type="dxa"/>
            <w:noWrap w:val="0"/>
            <w:vAlign w:val="center"/>
          </w:tcPr>
          <w:p>
            <w:pPr>
              <w:pStyle w:val="4"/>
              <w:spacing w:line="360" w:lineRule="auto"/>
              <w:jc w:val="center"/>
              <w:rPr>
                <w:rFonts w:hint="eastAsia" w:hAnsi="宋体"/>
                <w:szCs w:val="24"/>
              </w:rPr>
            </w:pPr>
            <w:r>
              <w:rPr>
                <w:rFonts w:hint="eastAsia" w:hAnsi="宋体"/>
                <w:szCs w:val="24"/>
              </w:rPr>
              <w:t>从事该行业年限</w:t>
            </w:r>
          </w:p>
        </w:tc>
        <w:tc>
          <w:tcPr>
            <w:tcW w:w="2314" w:type="dxa"/>
            <w:gridSpan w:val="2"/>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4"/>
              <w:spacing w:line="360" w:lineRule="auto"/>
              <w:jc w:val="center"/>
              <w:rPr>
                <w:rFonts w:hint="eastAsia" w:hAnsi="宋体"/>
                <w:szCs w:val="24"/>
              </w:rPr>
            </w:pPr>
            <w:r>
              <w:rPr>
                <w:rFonts w:hint="eastAsia" w:hAnsi="宋体"/>
                <w:szCs w:val="24"/>
              </w:rPr>
              <w:t>具有认证资格</w:t>
            </w:r>
          </w:p>
        </w:tc>
        <w:tc>
          <w:tcPr>
            <w:tcW w:w="7217" w:type="dxa"/>
            <w:gridSpan w:val="5"/>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7"/>
            <w:noWrap w:val="0"/>
            <w:vAlign w:val="center"/>
          </w:tcPr>
          <w:p>
            <w:pPr>
              <w:pStyle w:val="4"/>
              <w:spacing w:line="360" w:lineRule="auto"/>
              <w:jc w:val="center"/>
              <w:rPr>
                <w:rFonts w:hint="eastAsia" w:hAnsi="宋体"/>
                <w:szCs w:val="24"/>
              </w:rPr>
            </w:pPr>
            <w:r>
              <w:rPr>
                <w:rFonts w:hint="eastAsia" w:hAnsi="宋体"/>
                <w:szCs w:val="24"/>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4"/>
              <w:spacing w:line="360" w:lineRule="auto"/>
              <w:jc w:val="center"/>
              <w:rPr>
                <w:rFonts w:hint="eastAsia" w:hAnsi="宋体"/>
                <w:szCs w:val="24"/>
              </w:rPr>
            </w:pPr>
            <w:r>
              <w:rPr>
                <w:rFonts w:hint="eastAsia" w:hAnsi="宋体"/>
                <w:szCs w:val="24"/>
              </w:rPr>
              <w:t>使用单位</w:t>
            </w:r>
          </w:p>
        </w:tc>
        <w:tc>
          <w:tcPr>
            <w:tcW w:w="1299" w:type="dxa"/>
            <w:noWrap w:val="0"/>
            <w:vAlign w:val="center"/>
          </w:tcPr>
          <w:p>
            <w:pPr>
              <w:pStyle w:val="4"/>
              <w:spacing w:line="360" w:lineRule="auto"/>
              <w:jc w:val="center"/>
              <w:rPr>
                <w:rFonts w:hint="eastAsia" w:hAnsi="宋体"/>
                <w:szCs w:val="24"/>
              </w:rPr>
            </w:pPr>
            <w:r>
              <w:rPr>
                <w:rFonts w:hint="eastAsia" w:hAnsi="宋体"/>
                <w:szCs w:val="24"/>
              </w:rPr>
              <w:t>项目名称</w:t>
            </w:r>
          </w:p>
        </w:tc>
        <w:tc>
          <w:tcPr>
            <w:tcW w:w="1357" w:type="dxa"/>
            <w:noWrap w:val="0"/>
            <w:vAlign w:val="center"/>
          </w:tcPr>
          <w:p>
            <w:pPr>
              <w:pStyle w:val="4"/>
              <w:spacing w:line="360" w:lineRule="auto"/>
              <w:jc w:val="center"/>
              <w:rPr>
                <w:rFonts w:hint="eastAsia" w:hAnsi="宋体"/>
                <w:szCs w:val="24"/>
              </w:rPr>
            </w:pPr>
            <w:r>
              <w:rPr>
                <w:rFonts w:hint="eastAsia" w:hAnsi="宋体"/>
                <w:szCs w:val="24"/>
              </w:rPr>
              <w:t>规模</w:t>
            </w:r>
          </w:p>
        </w:tc>
        <w:tc>
          <w:tcPr>
            <w:tcW w:w="2247" w:type="dxa"/>
            <w:noWrap w:val="0"/>
            <w:vAlign w:val="center"/>
          </w:tcPr>
          <w:p>
            <w:pPr>
              <w:pStyle w:val="4"/>
              <w:spacing w:line="360" w:lineRule="auto"/>
              <w:jc w:val="center"/>
              <w:rPr>
                <w:rFonts w:hint="eastAsia" w:hAnsi="宋体"/>
                <w:szCs w:val="24"/>
              </w:rPr>
            </w:pPr>
            <w:r>
              <w:rPr>
                <w:rFonts w:hint="eastAsia" w:hAnsi="宋体"/>
                <w:szCs w:val="24"/>
              </w:rPr>
              <w:t>竣工日期</w:t>
            </w:r>
          </w:p>
        </w:tc>
        <w:tc>
          <w:tcPr>
            <w:tcW w:w="2314" w:type="dxa"/>
            <w:gridSpan w:val="2"/>
            <w:noWrap w:val="0"/>
            <w:vAlign w:val="center"/>
          </w:tcPr>
          <w:p>
            <w:pPr>
              <w:pStyle w:val="4"/>
              <w:spacing w:line="360" w:lineRule="auto"/>
              <w:jc w:val="center"/>
              <w:rPr>
                <w:rFonts w:hint="eastAsia" w:hAnsi="宋体"/>
                <w:szCs w:val="24"/>
              </w:rPr>
            </w:pPr>
            <w:r>
              <w:rPr>
                <w:rFonts w:hint="eastAsia" w:hAnsi="宋体"/>
                <w:szCs w:val="24"/>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gridSpan w:val="2"/>
            <w:noWrap w:val="0"/>
            <w:vAlign w:val="center"/>
          </w:tcPr>
          <w:p>
            <w:pPr>
              <w:pStyle w:val="4"/>
              <w:spacing w:line="360" w:lineRule="auto"/>
              <w:jc w:val="center"/>
              <w:rPr>
                <w:rFonts w:hint="eastAsia" w:hAnsi="宋体"/>
                <w:szCs w:val="24"/>
              </w:rPr>
            </w:pPr>
          </w:p>
        </w:tc>
        <w:tc>
          <w:tcPr>
            <w:tcW w:w="1299" w:type="dxa"/>
            <w:noWrap w:val="0"/>
            <w:vAlign w:val="center"/>
          </w:tcPr>
          <w:p>
            <w:pPr>
              <w:pStyle w:val="4"/>
              <w:spacing w:line="360" w:lineRule="auto"/>
              <w:jc w:val="center"/>
              <w:rPr>
                <w:rFonts w:hint="eastAsia" w:hAnsi="宋体"/>
                <w:szCs w:val="24"/>
              </w:rPr>
            </w:pPr>
          </w:p>
        </w:tc>
        <w:tc>
          <w:tcPr>
            <w:tcW w:w="1357" w:type="dxa"/>
            <w:noWrap w:val="0"/>
            <w:vAlign w:val="center"/>
          </w:tcPr>
          <w:p>
            <w:pPr>
              <w:pStyle w:val="4"/>
              <w:spacing w:line="360" w:lineRule="auto"/>
              <w:jc w:val="center"/>
              <w:rPr>
                <w:rFonts w:hint="eastAsia" w:hAnsi="宋体"/>
                <w:szCs w:val="24"/>
              </w:rPr>
            </w:pPr>
          </w:p>
        </w:tc>
        <w:tc>
          <w:tcPr>
            <w:tcW w:w="2247" w:type="dxa"/>
            <w:noWrap w:val="0"/>
            <w:vAlign w:val="center"/>
          </w:tcPr>
          <w:p>
            <w:pPr>
              <w:pStyle w:val="4"/>
              <w:spacing w:line="360" w:lineRule="auto"/>
              <w:jc w:val="center"/>
              <w:rPr>
                <w:rFonts w:hint="eastAsia" w:hAnsi="宋体"/>
                <w:szCs w:val="24"/>
              </w:rPr>
            </w:pPr>
          </w:p>
        </w:tc>
        <w:tc>
          <w:tcPr>
            <w:tcW w:w="2314" w:type="dxa"/>
            <w:gridSpan w:val="2"/>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4"/>
              <w:spacing w:line="360" w:lineRule="auto"/>
              <w:jc w:val="center"/>
              <w:rPr>
                <w:rFonts w:hint="eastAsia" w:hAnsi="宋体"/>
                <w:szCs w:val="24"/>
              </w:rPr>
            </w:pPr>
          </w:p>
        </w:tc>
        <w:tc>
          <w:tcPr>
            <w:tcW w:w="1299" w:type="dxa"/>
            <w:noWrap w:val="0"/>
            <w:vAlign w:val="center"/>
          </w:tcPr>
          <w:p>
            <w:pPr>
              <w:pStyle w:val="4"/>
              <w:spacing w:line="360" w:lineRule="auto"/>
              <w:jc w:val="center"/>
              <w:rPr>
                <w:rFonts w:hint="eastAsia" w:hAnsi="宋体"/>
                <w:szCs w:val="24"/>
              </w:rPr>
            </w:pPr>
          </w:p>
        </w:tc>
        <w:tc>
          <w:tcPr>
            <w:tcW w:w="1357" w:type="dxa"/>
            <w:noWrap w:val="0"/>
            <w:vAlign w:val="center"/>
          </w:tcPr>
          <w:p>
            <w:pPr>
              <w:pStyle w:val="4"/>
              <w:spacing w:line="360" w:lineRule="auto"/>
              <w:jc w:val="center"/>
              <w:rPr>
                <w:rFonts w:hint="eastAsia" w:hAnsi="宋体"/>
                <w:szCs w:val="24"/>
              </w:rPr>
            </w:pPr>
          </w:p>
        </w:tc>
        <w:tc>
          <w:tcPr>
            <w:tcW w:w="2247" w:type="dxa"/>
            <w:noWrap w:val="0"/>
            <w:vAlign w:val="center"/>
          </w:tcPr>
          <w:p>
            <w:pPr>
              <w:pStyle w:val="4"/>
              <w:spacing w:line="360" w:lineRule="auto"/>
              <w:jc w:val="center"/>
              <w:rPr>
                <w:rFonts w:hint="eastAsia" w:hAnsi="宋体"/>
                <w:szCs w:val="24"/>
              </w:rPr>
            </w:pPr>
          </w:p>
        </w:tc>
        <w:tc>
          <w:tcPr>
            <w:tcW w:w="2314" w:type="dxa"/>
            <w:gridSpan w:val="2"/>
            <w:noWrap w:val="0"/>
            <w:vAlign w:val="center"/>
          </w:tcPr>
          <w:p>
            <w:pPr>
              <w:pStyle w:val="4"/>
              <w:spacing w:line="360" w:lineRule="auto"/>
              <w:jc w:val="center"/>
              <w:rPr>
                <w:rFonts w:hint="eastAsia"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4"/>
              <w:spacing w:line="360" w:lineRule="auto"/>
              <w:jc w:val="center"/>
              <w:rPr>
                <w:rFonts w:hint="eastAsia" w:hAnsi="宋体"/>
                <w:szCs w:val="24"/>
              </w:rPr>
            </w:pPr>
          </w:p>
        </w:tc>
        <w:tc>
          <w:tcPr>
            <w:tcW w:w="1299" w:type="dxa"/>
            <w:noWrap w:val="0"/>
            <w:vAlign w:val="center"/>
          </w:tcPr>
          <w:p>
            <w:pPr>
              <w:pStyle w:val="4"/>
              <w:spacing w:line="360" w:lineRule="auto"/>
              <w:jc w:val="center"/>
              <w:rPr>
                <w:rFonts w:hint="eastAsia" w:hAnsi="宋体"/>
                <w:szCs w:val="24"/>
              </w:rPr>
            </w:pPr>
          </w:p>
        </w:tc>
        <w:tc>
          <w:tcPr>
            <w:tcW w:w="1357" w:type="dxa"/>
            <w:noWrap w:val="0"/>
            <w:vAlign w:val="center"/>
          </w:tcPr>
          <w:p>
            <w:pPr>
              <w:pStyle w:val="4"/>
              <w:spacing w:line="360" w:lineRule="auto"/>
              <w:jc w:val="center"/>
              <w:rPr>
                <w:rFonts w:hint="eastAsia" w:hAnsi="宋体"/>
                <w:szCs w:val="24"/>
              </w:rPr>
            </w:pPr>
          </w:p>
        </w:tc>
        <w:tc>
          <w:tcPr>
            <w:tcW w:w="2247" w:type="dxa"/>
            <w:noWrap w:val="0"/>
            <w:vAlign w:val="center"/>
          </w:tcPr>
          <w:p>
            <w:pPr>
              <w:pStyle w:val="4"/>
              <w:spacing w:line="360" w:lineRule="auto"/>
              <w:jc w:val="center"/>
              <w:rPr>
                <w:rFonts w:hint="eastAsia" w:hAnsi="宋体"/>
                <w:szCs w:val="24"/>
              </w:rPr>
            </w:pPr>
          </w:p>
        </w:tc>
        <w:tc>
          <w:tcPr>
            <w:tcW w:w="2314" w:type="dxa"/>
            <w:gridSpan w:val="2"/>
            <w:tcBorders>
              <w:top w:val="nil"/>
            </w:tcBorders>
            <w:noWrap w:val="0"/>
            <w:vAlign w:val="center"/>
          </w:tcPr>
          <w:p>
            <w:pPr>
              <w:pStyle w:val="4"/>
              <w:spacing w:line="360" w:lineRule="auto"/>
              <w:jc w:val="center"/>
              <w:rPr>
                <w:rFonts w:hint="eastAsia" w:hAnsi="宋体"/>
                <w:szCs w:val="24"/>
              </w:rPr>
            </w:pPr>
          </w:p>
        </w:tc>
      </w:tr>
    </w:tbl>
    <w:p>
      <w:pPr>
        <w:pStyle w:val="4"/>
        <w:spacing w:line="360" w:lineRule="auto"/>
        <w:rPr>
          <w:rFonts w:hint="eastAsia" w:hAnsi="宋体"/>
          <w:szCs w:val="21"/>
        </w:rPr>
      </w:pPr>
      <w:r>
        <w:rPr>
          <w:rFonts w:hint="eastAsia" w:hAnsi="宋体"/>
          <w:szCs w:val="21"/>
        </w:rPr>
        <w:t>注：1、根据评分标准要求提供相应材料。</w:t>
      </w:r>
    </w:p>
    <w:p>
      <w:pPr>
        <w:pStyle w:val="4"/>
        <w:spacing w:line="360" w:lineRule="auto"/>
        <w:ind w:firstLine="420" w:firstLineChars="200"/>
        <w:rPr>
          <w:rFonts w:hint="eastAsia" w:hAnsi="宋体"/>
          <w:szCs w:val="21"/>
        </w:rPr>
      </w:pPr>
      <w:r>
        <w:rPr>
          <w:rFonts w:hint="eastAsia" w:hAnsi="宋体"/>
          <w:szCs w:val="21"/>
        </w:rPr>
        <w:t>2、相关证明材料每人按照评分要求附于表后。</w:t>
      </w:r>
    </w:p>
    <w:p>
      <w:pPr>
        <w:spacing w:line="360" w:lineRule="auto"/>
        <w:rPr>
          <w:rFonts w:hint="eastAsia" w:hAnsi="宋体"/>
          <w:sz w:val="21"/>
          <w:szCs w:val="21"/>
        </w:rPr>
      </w:pPr>
    </w:p>
    <w:p>
      <w:pPr>
        <w:spacing w:line="360" w:lineRule="auto"/>
        <w:rPr>
          <w:rFonts w:hint="eastAsia" w:hAnsi="宋体"/>
          <w:sz w:val="21"/>
          <w:szCs w:val="21"/>
        </w:rPr>
      </w:pPr>
    </w:p>
    <w:p>
      <w:pPr>
        <w:spacing w:line="360" w:lineRule="auto"/>
        <w:rPr>
          <w:rFonts w:hint="eastAsia" w:hAnsi="宋体"/>
          <w:sz w:val="21"/>
          <w:szCs w:val="21"/>
        </w:rPr>
      </w:pPr>
    </w:p>
    <w:p>
      <w:pPr>
        <w:spacing w:line="360" w:lineRule="auto"/>
        <w:rPr>
          <w:rFonts w:hint="eastAsia" w:hAnsi="宋体"/>
          <w:sz w:val="21"/>
          <w:szCs w:val="21"/>
        </w:rPr>
      </w:pPr>
    </w:p>
    <w:p>
      <w:pPr>
        <w:spacing w:line="360" w:lineRule="auto"/>
        <w:rPr>
          <w:rFonts w:hint="eastAsia" w:hAnsi="宋体"/>
          <w:sz w:val="21"/>
          <w:szCs w:val="21"/>
        </w:rPr>
      </w:pPr>
    </w:p>
    <w:p>
      <w:pPr>
        <w:pStyle w:val="3"/>
        <w:pageBreakBefore/>
        <w:numPr>
          <w:ilvl w:val="0"/>
          <w:numId w:val="6"/>
        </w:numPr>
        <w:jc w:val="center"/>
        <w:rPr>
          <w:rFonts w:hint="eastAsia" w:hAnsi="宋体"/>
          <w:b/>
          <w:bCs/>
        </w:rPr>
      </w:pPr>
      <w:bookmarkStart w:id="322" w:name="_Toc23565"/>
      <w:bookmarkStart w:id="323" w:name="_Toc13516"/>
      <w:bookmarkStart w:id="324" w:name="_Toc4674"/>
      <w:bookmarkStart w:id="325" w:name="_Toc20400"/>
      <w:bookmarkStart w:id="326" w:name="_Toc17147"/>
      <w:bookmarkStart w:id="327" w:name="_Toc23662"/>
      <w:bookmarkStart w:id="328" w:name="_Toc6343"/>
      <w:bookmarkStart w:id="329" w:name="_Toc14183"/>
      <w:bookmarkStart w:id="330" w:name="_Toc26332"/>
      <w:bookmarkStart w:id="331" w:name="_Toc3545"/>
      <w:bookmarkStart w:id="332" w:name="_Toc20378"/>
      <w:bookmarkStart w:id="333" w:name="_Toc18259"/>
      <w:bookmarkStart w:id="334" w:name="_Toc23214"/>
      <w:bookmarkStart w:id="335" w:name="_Toc6619"/>
      <w:bookmarkStart w:id="336" w:name="_Toc11389"/>
      <w:bookmarkStart w:id="337" w:name="_Toc20855"/>
      <w:bookmarkStart w:id="338" w:name="_Toc22056"/>
      <w:bookmarkStart w:id="339" w:name="_Toc743"/>
      <w:bookmarkStart w:id="340" w:name="_Toc12775"/>
      <w:bookmarkStart w:id="341" w:name="_Toc31007"/>
      <w:bookmarkStart w:id="342" w:name="_Toc11901"/>
      <w:bookmarkStart w:id="343" w:name="_Toc14661"/>
      <w:r>
        <w:rPr>
          <w:rFonts w:hint="eastAsia" w:hAnsi="宋体"/>
          <w:b/>
          <w:bCs/>
        </w:rPr>
        <w:t>企业业绩获奖或信誉</w:t>
      </w:r>
      <w:bookmarkEnd w:id="322"/>
      <w:bookmarkEnd w:id="323"/>
      <w:bookmarkEnd w:id="324"/>
      <w:bookmarkEnd w:id="325"/>
      <w:bookmarkEnd w:id="326"/>
    </w:p>
    <w:p>
      <w:pPr>
        <w:rPr>
          <w:rFonts w:hint="eastAsia"/>
        </w:rPr>
      </w:pPr>
      <w:r>
        <w:rPr>
          <w:rFonts w:hint="eastAsia"/>
        </w:rPr>
        <w:t>企业业绩获奖或信誉相关证明材料（由投保人根据评标工作大纲中的相关要求提供）</w:t>
      </w:r>
    </w:p>
    <w:p>
      <w:pPr>
        <w:pStyle w:val="3"/>
        <w:pageBreakBefore/>
        <w:jc w:val="both"/>
        <w:rPr>
          <w:rFonts w:hint="eastAsia" w:hAnsi="宋体"/>
          <w:b/>
          <w:bCs/>
        </w:rPr>
      </w:pPr>
      <w:bookmarkStart w:id="344" w:name="_Toc10701"/>
      <w:bookmarkStart w:id="345" w:name="_Toc19792"/>
      <w:bookmarkStart w:id="346" w:name="_Toc9326"/>
      <w:bookmarkStart w:id="347" w:name="_Toc23962"/>
      <w:bookmarkStart w:id="348" w:name="_Toc8036"/>
      <w:r>
        <w:rPr>
          <w:rFonts w:hint="eastAsia" w:hAnsi="宋体"/>
          <w:b/>
          <w:bCs/>
        </w:rPr>
        <w:t>十二、其他资料</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spacing w:line="360" w:lineRule="auto"/>
        <w:rPr>
          <w:rFonts w:hint="eastAsia" w:hAnsi="宋体"/>
          <w:sz w:val="21"/>
          <w:szCs w:val="21"/>
        </w:rPr>
      </w:pPr>
    </w:p>
    <w:p>
      <w:pPr>
        <w:spacing w:line="360" w:lineRule="auto"/>
        <w:rPr>
          <w:rFonts w:hint="eastAsia" w:hAnsi="宋体"/>
          <w:sz w:val="21"/>
          <w:szCs w:val="21"/>
        </w:rPr>
      </w:pPr>
      <w:r>
        <w:rPr>
          <w:rFonts w:hint="eastAsia" w:hAnsi="宋体"/>
          <w:sz w:val="21"/>
          <w:szCs w:val="21"/>
        </w:rPr>
        <w:t>投标人认为需要提供的其他资料（如有）</w:t>
      </w:r>
    </w:p>
    <w:p>
      <w:pPr>
        <w:spacing w:line="360" w:lineRule="auto"/>
        <w:rPr>
          <w:rFonts w:hint="eastAsia" w:hAnsi="宋体"/>
          <w:b/>
          <w:sz w:val="21"/>
          <w:szCs w:val="21"/>
        </w:rPr>
      </w:pPr>
    </w:p>
    <w:p>
      <w:pPr>
        <w:pStyle w:val="2"/>
        <w:pageBreakBefore/>
        <w:spacing w:line="360" w:lineRule="auto"/>
        <w:jc w:val="center"/>
        <w:rPr>
          <w:rFonts w:hint="eastAsia"/>
          <w:bCs/>
          <w:sz w:val="28"/>
          <w:szCs w:val="28"/>
        </w:rPr>
      </w:pPr>
      <w:bookmarkStart w:id="349" w:name="_Toc6456"/>
      <w:bookmarkStart w:id="350" w:name="_Toc6533"/>
      <w:bookmarkStart w:id="351" w:name="_Toc396137258"/>
      <w:bookmarkStart w:id="352" w:name="_Toc18791"/>
      <w:bookmarkStart w:id="353" w:name="_Toc24829"/>
      <w:bookmarkStart w:id="354" w:name="_Toc15356"/>
      <w:bookmarkStart w:id="355" w:name="_Toc22761"/>
      <w:bookmarkStart w:id="356" w:name="_Toc12664"/>
      <w:bookmarkStart w:id="357" w:name="_Toc12675"/>
      <w:bookmarkStart w:id="358" w:name="_Toc292"/>
      <w:bookmarkStart w:id="359" w:name="_Toc2253"/>
      <w:bookmarkStart w:id="360" w:name="_Toc19047"/>
      <w:bookmarkStart w:id="361" w:name="_Toc20722"/>
      <w:bookmarkStart w:id="362" w:name="_Toc7512"/>
      <w:bookmarkStart w:id="363" w:name="_Toc15497"/>
      <w:bookmarkStart w:id="364" w:name="_Toc31288"/>
      <w:bookmarkStart w:id="365" w:name="_Toc17082"/>
      <w:bookmarkStart w:id="366" w:name="_Toc26569"/>
      <w:bookmarkStart w:id="367" w:name="_Toc27453"/>
      <w:bookmarkStart w:id="368" w:name="_Toc20966"/>
      <w:bookmarkStart w:id="369" w:name="_Toc2842"/>
      <w:bookmarkStart w:id="370" w:name="_Toc29413"/>
      <w:bookmarkStart w:id="371" w:name="_Toc21042"/>
      <w:r>
        <w:rPr>
          <w:rFonts w:hint="eastAsia"/>
          <w:bCs/>
          <w:sz w:val="28"/>
          <w:szCs w:val="28"/>
        </w:rPr>
        <w:t>第四部分 技术</w:t>
      </w:r>
      <w:bookmarkEnd w:id="349"/>
      <w:bookmarkEnd w:id="350"/>
      <w:bookmarkEnd w:id="351"/>
      <w:bookmarkEnd w:id="352"/>
      <w:bookmarkEnd w:id="353"/>
      <w:bookmarkEnd w:id="354"/>
      <w:bookmarkEnd w:id="355"/>
      <w:r>
        <w:rPr>
          <w:rFonts w:hint="eastAsia"/>
          <w:bCs/>
          <w:sz w:val="28"/>
          <w:szCs w:val="28"/>
        </w:rPr>
        <w:t>文件</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bookmarkEnd w:id="189"/>
    <w:p>
      <w:pPr>
        <w:pStyle w:val="3"/>
        <w:numPr>
          <w:ilvl w:val="1"/>
          <w:numId w:val="7"/>
        </w:numPr>
        <w:spacing w:line="360" w:lineRule="auto"/>
        <w:ind w:left="0" w:firstLine="0"/>
        <w:jc w:val="center"/>
        <w:rPr>
          <w:rFonts w:hint="eastAsia"/>
          <w:b/>
        </w:rPr>
      </w:pPr>
      <w:bookmarkStart w:id="372" w:name="_Toc5237"/>
      <w:bookmarkStart w:id="373" w:name="_Toc28663"/>
      <w:bookmarkStart w:id="374" w:name="_Toc23064"/>
      <w:bookmarkStart w:id="375" w:name="_Toc25933"/>
      <w:bookmarkStart w:id="376" w:name="_Toc731"/>
      <w:bookmarkStart w:id="377" w:name="_Toc5427"/>
      <w:bookmarkStart w:id="378" w:name="_Toc27223"/>
      <w:bookmarkStart w:id="379" w:name="_Toc24739"/>
      <w:bookmarkStart w:id="380" w:name="_Toc26752"/>
      <w:bookmarkStart w:id="381" w:name="_Toc7683"/>
      <w:bookmarkStart w:id="382" w:name="_Toc31547"/>
      <w:bookmarkStart w:id="383" w:name="_Toc30358"/>
      <w:bookmarkStart w:id="384" w:name="_Toc20538"/>
      <w:bookmarkStart w:id="385" w:name="_Toc10127"/>
      <w:bookmarkStart w:id="386" w:name="_Toc21846"/>
      <w:bookmarkStart w:id="387" w:name="_Toc20202"/>
      <w:bookmarkStart w:id="388" w:name="_Toc25270"/>
      <w:bookmarkStart w:id="389" w:name="_Toc489"/>
      <w:bookmarkStart w:id="390" w:name="_Toc864"/>
      <w:bookmarkStart w:id="391" w:name="_Toc14621"/>
      <w:bookmarkStart w:id="392" w:name="_Toc23684"/>
      <w:bookmarkStart w:id="393" w:name="_Toc21571"/>
      <w:r>
        <w:rPr>
          <w:rFonts w:hint="eastAsia"/>
          <w:b/>
        </w:rPr>
        <w:t>技术偏离表</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360" w:lineRule="auto"/>
        <w:rPr>
          <w:rFonts w:hint="eastAsia" w:hAnsi="宋体"/>
          <w:sz w:val="21"/>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033"/>
        <w:gridCol w:w="2551"/>
        <w:gridCol w:w="14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0" w:type="dxa"/>
            <w:noWrap w:val="0"/>
            <w:vAlign w:val="center"/>
          </w:tcPr>
          <w:p>
            <w:pPr>
              <w:spacing w:line="360" w:lineRule="auto"/>
              <w:jc w:val="center"/>
              <w:rPr>
                <w:rFonts w:hint="eastAsia" w:hAnsi="宋体"/>
                <w:sz w:val="21"/>
                <w:szCs w:val="21"/>
              </w:rPr>
            </w:pPr>
            <w:r>
              <w:rPr>
                <w:rFonts w:hint="eastAsia" w:hAnsi="宋体"/>
                <w:sz w:val="21"/>
                <w:szCs w:val="21"/>
              </w:rPr>
              <w:t>招标文件条目号</w:t>
            </w:r>
          </w:p>
        </w:tc>
        <w:tc>
          <w:tcPr>
            <w:tcW w:w="2033" w:type="dxa"/>
            <w:noWrap w:val="0"/>
            <w:vAlign w:val="center"/>
          </w:tcPr>
          <w:p>
            <w:pPr>
              <w:spacing w:line="360" w:lineRule="auto"/>
              <w:jc w:val="center"/>
              <w:rPr>
                <w:rFonts w:hint="eastAsia" w:hAnsi="宋体"/>
                <w:sz w:val="21"/>
                <w:szCs w:val="21"/>
              </w:rPr>
            </w:pPr>
            <w:r>
              <w:rPr>
                <w:rFonts w:hint="eastAsia" w:hAnsi="宋体"/>
                <w:sz w:val="21"/>
                <w:szCs w:val="21"/>
              </w:rPr>
              <w:t>招标要求</w:t>
            </w:r>
          </w:p>
        </w:tc>
        <w:tc>
          <w:tcPr>
            <w:tcW w:w="2551" w:type="dxa"/>
            <w:noWrap w:val="0"/>
            <w:vAlign w:val="center"/>
          </w:tcPr>
          <w:p>
            <w:pPr>
              <w:spacing w:line="360" w:lineRule="auto"/>
              <w:jc w:val="center"/>
              <w:rPr>
                <w:rFonts w:hint="eastAsia" w:hAnsi="宋体"/>
                <w:sz w:val="21"/>
                <w:szCs w:val="21"/>
              </w:rPr>
            </w:pPr>
            <w:r>
              <w:rPr>
                <w:rFonts w:hint="eastAsia" w:hAnsi="宋体"/>
                <w:sz w:val="21"/>
                <w:szCs w:val="21"/>
              </w:rPr>
              <w:t>投标规格</w:t>
            </w:r>
          </w:p>
        </w:tc>
        <w:tc>
          <w:tcPr>
            <w:tcW w:w="1418" w:type="dxa"/>
            <w:noWrap w:val="0"/>
            <w:vAlign w:val="center"/>
          </w:tcPr>
          <w:p>
            <w:pPr>
              <w:spacing w:line="360" w:lineRule="auto"/>
              <w:jc w:val="center"/>
              <w:rPr>
                <w:rFonts w:hint="eastAsia" w:hAnsi="宋体"/>
                <w:sz w:val="21"/>
                <w:szCs w:val="21"/>
              </w:rPr>
            </w:pPr>
            <w:r>
              <w:rPr>
                <w:rFonts w:hint="eastAsia" w:hAnsi="宋体"/>
                <w:sz w:val="21"/>
                <w:szCs w:val="21"/>
              </w:rPr>
              <w:t>偏离情况</w:t>
            </w:r>
          </w:p>
        </w:tc>
        <w:tc>
          <w:tcPr>
            <w:tcW w:w="851" w:type="dxa"/>
            <w:noWrap w:val="0"/>
            <w:vAlign w:val="center"/>
          </w:tcPr>
          <w:p>
            <w:pPr>
              <w:spacing w:line="360" w:lineRule="auto"/>
              <w:jc w:val="center"/>
              <w:rPr>
                <w:rFonts w:hint="eastAsia" w:hAnsi="宋体"/>
                <w:sz w:val="21"/>
                <w:szCs w:val="21"/>
              </w:rPr>
            </w:pPr>
            <w:r>
              <w:rPr>
                <w:rFonts w:hint="eastAsia"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center"/>
          </w:tcPr>
          <w:p>
            <w:pPr>
              <w:spacing w:line="360" w:lineRule="auto"/>
              <w:rPr>
                <w:rFonts w:hint="eastAsia" w:hAnsi="宋体" w:cs="宋体"/>
                <w:sz w:val="21"/>
                <w:szCs w:val="21"/>
              </w:rPr>
            </w:pPr>
          </w:p>
        </w:tc>
        <w:tc>
          <w:tcPr>
            <w:tcW w:w="2033" w:type="dxa"/>
            <w:noWrap w:val="0"/>
            <w:vAlign w:val="center"/>
          </w:tcPr>
          <w:p>
            <w:pPr>
              <w:spacing w:line="360" w:lineRule="auto"/>
              <w:rPr>
                <w:rFonts w:hAnsi="宋体" w:cs="宋体"/>
                <w:sz w:val="21"/>
                <w:szCs w:val="21"/>
              </w:rPr>
            </w:pPr>
          </w:p>
        </w:tc>
        <w:tc>
          <w:tcPr>
            <w:tcW w:w="2551" w:type="dxa"/>
            <w:noWrap w:val="0"/>
            <w:vAlign w:val="top"/>
          </w:tcPr>
          <w:p>
            <w:pPr>
              <w:spacing w:line="360" w:lineRule="auto"/>
              <w:rPr>
                <w:rFonts w:hint="eastAsia" w:hAnsi="宋体"/>
                <w:b/>
                <w:sz w:val="21"/>
                <w:szCs w:val="21"/>
              </w:rPr>
            </w:pPr>
          </w:p>
        </w:tc>
        <w:tc>
          <w:tcPr>
            <w:tcW w:w="1418" w:type="dxa"/>
            <w:noWrap w:val="0"/>
            <w:vAlign w:val="top"/>
          </w:tcPr>
          <w:p>
            <w:pPr>
              <w:spacing w:line="360" w:lineRule="auto"/>
              <w:rPr>
                <w:rFonts w:hint="eastAsia"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int="eastAsia" w:hAnsi="宋体"/>
                <w:b/>
                <w:sz w:val="21"/>
                <w:szCs w:val="21"/>
              </w:rPr>
            </w:pPr>
          </w:p>
        </w:tc>
        <w:tc>
          <w:tcPr>
            <w:tcW w:w="2033" w:type="dxa"/>
            <w:noWrap w:val="0"/>
            <w:vAlign w:val="top"/>
          </w:tcPr>
          <w:p>
            <w:pPr>
              <w:spacing w:line="360" w:lineRule="auto"/>
              <w:rPr>
                <w:rFonts w:hint="eastAsia" w:hAnsi="宋体"/>
                <w:b/>
                <w:sz w:val="21"/>
                <w:szCs w:val="21"/>
              </w:rPr>
            </w:pPr>
          </w:p>
        </w:tc>
        <w:tc>
          <w:tcPr>
            <w:tcW w:w="2551" w:type="dxa"/>
            <w:noWrap w:val="0"/>
            <w:vAlign w:val="top"/>
          </w:tcPr>
          <w:p>
            <w:pPr>
              <w:spacing w:line="360" w:lineRule="auto"/>
              <w:rPr>
                <w:rFonts w:hint="eastAsia" w:hAnsi="宋体"/>
                <w:b/>
                <w:sz w:val="21"/>
                <w:szCs w:val="21"/>
              </w:rPr>
            </w:pPr>
          </w:p>
        </w:tc>
        <w:tc>
          <w:tcPr>
            <w:tcW w:w="1418" w:type="dxa"/>
            <w:noWrap w:val="0"/>
            <w:vAlign w:val="top"/>
          </w:tcPr>
          <w:p>
            <w:pPr>
              <w:spacing w:line="360" w:lineRule="auto"/>
              <w:rPr>
                <w:rFonts w:hint="eastAsia"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int="eastAsia" w:hAnsi="宋体"/>
                <w:b/>
                <w:sz w:val="21"/>
                <w:szCs w:val="21"/>
              </w:rPr>
            </w:pPr>
          </w:p>
        </w:tc>
        <w:tc>
          <w:tcPr>
            <w:tcW w:w="2033" w:type="dxa"/>
            <w:noWrap w:val="0"/>
            <w:vAlign w:val="top"/>
          </w:tcPr>
          <w:p>
            <w:pPr>
              <w:spacing w:line="360" w:lineRule="auto"/>
              <w:rPr>
                <w:rFonts w:hint="eastAsia" w:hAnsi="宋体"/>
                <w:b/>
                <w:sz w:val="21"/>
                <w:szCs w:val="21"/>
              </w:rPr>
            </w:pPr>
          </w:p>
        </w:tc>
        <w:tc>
          <w:tcPr>
            <w:tcW w:w="2551" w:type="dxa"/>
            <w:noWrap w:val="0"/>
            <w:vAlign w:val="top"/>
          </w:tcPr>
          <w:p>
            <w:pPr>
              <w:spacing w:line="360" w:lineRule="auto"/>
              <w:rPr>
                <w:rFonts w:hint="eastAsia" w:hAnsi="宋体"/>
                <w:b/>
                <w:sz w:val="21"/>
                <w:szCs w:val="21"/>
              </w:rPr>
            </w:pPr>
          </w:p>
        </w:tc>
        <w:tc>
          <w:tcPr>
            <w:tcW w:w="1418" w:type="dxa"/>
            <w:noWrap w:val="0"/>
            <w:vAlign w:val="top"/>
          </w:tcPr>
          <w:p>
            <w:pPr>
              <w:spacing w:line="360" w:lineRule="auto"/>
              <w:rPr>
                <w:rFonts w:hint="eastAsia" w:hAnsi="宋体"/>
                <w:b/>
                <w:sz w:val="21"/>
                <w:szCs w:val="21"/>
              </w:rPr>
            </w:pPr>
          </w:p>
        </w:tc>
        <w:tc>
          <w:tcPr>
            <w:tcW w:w="851" w:type="dxa"/>
            <w:noWrap w:val="0"/>
            <w:vAlign w:val="top"/>
          </w:tcPr>
          <w:p>
            <w:pPr>
              <w:spacing w:line="360" w:lineRule="auto"/>
              <w:rPr>
                <w:rFonts w:hAnsi="宋体"/>
                <w:b/>
                <w:sz w:val="21"/>
                <w:szCs w:val="21"/>
              </w:rPr>
            </w:pPr>
          </w:p>
        </w:tc>
      </w:tr>
    </w:tbl>
    <w:p>
      <w:pPr>
        <w:spacing w:line="360" w:lineRule="auto"/>
        <w:rPr>
          <w:rFonts w:hint="eastAsia" w:hAnsi="宋体"/>
          <w:sz w:val="21"/>
          <w:szCs w:val="21"/>
        </w:rPr>
      </w:pPr>
    </w:p>
    <w:p>
      <w:pPr>
        <w:spacing w:line="360" w:lineRule="auto"/>
        <w:ind w:left="1052" w:leftChars="132" w:hanging="735" w:hangingChars="350"/>
        <w:rPr>
          <w:rFonts w:hint="eastAsia" w:hAnsi="宋体"/>
          <w:b/>
          <w:bCs/>
          <w:sz w:val="21"/>
          <w:szCs w:val="21"/>
        </w:rPr>
      </w:pPr>
      <w:r>
        <w:rPr>
          <w:rFonts w:hint="eastAsia" w:hAnsi="宋体"/>
          <w:sz w:val="21"/>
          <w:szCs w:val="21"/>
        </w:rPr>
        <w:t>注：1）投标人应对照招标文件“咨询服务任务书”，如实地说明已对招标文件“咨询服务任务书”内容的响应情况，并说明与招标文件的偏差和响应情况，若发现虚假填写，作无效投标处理。</w:t>
      </w:r>
    </w:p>
    <w:p>
      <w:pPr>
        <w:spacing w:line="360" w:lineRule="auto"/>
        <w:ind w:left="1054" w:leftChars="308" w:hanging="315" w:hangingChars="150"/>
        <w:rPr>
          <w:rFonts w:hint="eastAsia" w:hAnsi="宋体"/>
          <w:sz w:val="21"/>
          <w:szCs w:val="21"/>
        </w:rPr>
      </w:pPr>
      <w:r>
        <w:rPr>
          <w:rFonts w:hint="eastAsia" w:hAnsi="宋体"/>
          <w:sz w:val="21"/>
          <w:szCs w:val="21"/>
        </w:rPr>
        <w:t>2）不论出于何种原因此表未填写，投标人都被认为已清楚了解招标文件“咨询服务任务书”的内容并对招标人所需的服务要求作全面响应，投标人如中标必须承担完成“咨询服务任务书”所描述内容的义务。</w:t>
      </w:r>
    </w:p>
    <w:p>
      <w:pPr>
        <w:spacing w:line="360" w:lineRule="auto"/>
        <w:ind w:left="1054" w:leftChars="308" w:hanging="315" w:hangingChars="150"/>
        <w:rPr>
          <w:rFonts w:hint="eastAsia" w:hAnsi="宋体"/>
          <w:sz w:val="21"/>
          <w:szCs w:val="21"/>
        </w:rPr>
      </w:pPr>
      <w:r>
        <w:rPr>
          <w:rFonts w:hint="eastAsia" w:hAnsi="宋体"/>
          <w:sz w:val="21"/>
          <w:szCs w:val="21"/>
        </w:rPr>
        <w:t>3）如投标人差异内容较多可另附页说明。</w:t>
      </w:r>
    </w:p>
    <w:p>
      <w:pPr>
        <w:spacing w:line="360" w:lineRule="auto"/>
        <w:ind w:left="1054" w:leftChars="308" w:hanging="315" w:hangingChars="150"/>
        <w:rPr>
          <w:rFonts w:hint="eastAsia" w:hAnsi="宋体"/>
          <w:sz w:val="21"/>
          <w:szCs w:val="21"/>
        </w:rPr>
      </w:pPr>
      <w:r>
        <w:rPr>
          <w:rFonts w:hint="eastAsia" w:hAnsi="宋体"/>
          <w:sz w:val="21"/>
          <w:szCs w:val="21"/>
        </w:rPr>
        <w:t>4）如投标人对“咨询服务任务书”的条款全部响应的，也可以在表格下面用文字总括性的说明。</w:t>
      </w:r>
    </w:p>
    <w:p>
      <w:pPr>
        <w:spacing w:line="360" w:lineRule="auto"/>
        <w:ind w:left="1054" w:leftChars="308" w:hanging="315" w:hangingChars="150"/>
        <w:rPr>
          <w:rFonts w:hint="eastAsia" w:hAnsi="宋体"/>
          <w:sz w:val="21"/>
          <w:szCs w:val="21"/>
        </w:rPr>
      </w:pPr>
      <w:r>
        <w:rPr>
          <w:rFonts w:hint="eastAsia" w:hAnsi="宋体"/>
          <w:sz w:val="21"/>
          <w:szCs w:val="21"/>
        </w:rPr>
        <w:t>5）如有偏离，应在“偏离情况”栏内注明“有”，并在“说明”栏内予以说明；如无偏离，应在“偏离情况”栏内注明“无”。</w:t>
      </w: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ind w:firstLine="420" w:firstLineChars="200"/>
        <w:rPr>
          <w:rFonts w:hint="eastAsia" w:hAnsi="宋体"/>
          <w:sz w:val="21"/>
          <w:szCs w:val="21"/>
          <w:u w:val="single"/>
        </w:rPr>
      </w:pPr>
      <w:r>
        <w:rPr>
          <w:rFonts w:hint="eastAsia" w:hAnsi="宋体"/>
          <w:sz w:val="21"/>
          <w:szCs w:val="21"/>
        </w:rPr>
        <w:t>投标人名称（盖章）：</w:t>
      </w:r>
    </w:p>
    <w:p>
      <w:pPr>
        <w:snapToGrid w:val="0"/>
        <w:spacing w:line="360" w:lineRule="auto"/>
        <w:ind w:firstLine="420" w:firstLineChars="200"/>
        <w:rPr>
          <w:rFonts w:hint="eastAsia" w:hAnsi="宋体"/>
          <w:sz w:val="21"/>
          <w:szCs w:val="21"/>
        </w:rPr>
      </w:pPr>
      <w:r>
        <w:rPr>
          <w:rFonts w:hint="eastAsia" w:hAnsi="宋体"/>
          <w:sz w:val="21"/>
          <w:szCs w:val="21"/>
        </w:rPr>
        <w:t>投标人法定代表人或其授权代表（签名或盖私章）：</w:t>
      </w:r>
    </w:p>
    <w:p>
      <w:pPr>
        <w:snapToGrid w:val="0"/>
        <w:spacing w:line="360" w:lineRule="auto"/>
        <w:ind w:firstLine="420" w:firstLineChars="200"/>
        <w:rPr>
          <w:rFonts w:hint="eastAsia" w:hAnsi="宋体"/>
          <w:sz w:val="21"/>
          <w:szCs w:val="21"/>
        </w:rPr>
      </w:pPr>
      <w:r>
        <w:rPr>
          <w:rFonts w:hint="eastAsia" w:hAnsi="宋体"/>
          <w:sz w:val="21"/>
          <w:szCs w:val="21"/>
        </w:rPr>
        <w:t>日期：</w:t>
      </w:r>
    </w:p>
    <w:p>
      <w:pPr>
        <w:snapToGrid w:val="0"/>
        <w:spacing w:line="360" w:lineRule="auto"/>
        <w:rPr>
          <w:rFonts w:hint="eastAsia" w:hAnsi="宋体"/>
          <w:sz w:val="21"/>
          <w:szCs w:val="21"/>
        </w:rPr>
      </w:pPr>
      <w:r>
        <w:rPr>
          <w:rFonts w:hint="eastAsia" w:hAnsi="宋体"/>
          <w:sz w:val="21"/>
          <w:szCs w:val="21"/>
        </w:rPr>
        <w:t xml:space="preserve"> </w:t>
      </w:r>
    </w:p>
    <w:p>
      <w:pPr>
        <w:snapToGrid w:val="0"/>
        <w:spacing w:line="360" w:lineRule="auto"/>
        <w:jc w:val="center"/>
        <w:rPr>
          <w:rFonts w:hint="eastAsia" w:hAnsi="宋体"/>
          <w:b/>
          <w:sz w:val="28"/>
          <w:szCs w:val="28"/>
        </w:rPr>
      </w:pPr>
    </w:p>
    <w:p>
      <w:pPr>
        <w:snapToGrid w:val="0"/>
        <w:spacing w:line="360" w:lineRule="auto"/>
        <w:jc w:val="center"/>
        <w:rPr>
          <w:rFonts w:hint="eastAsia" w:hAnsi="宋体"/>
          <w:b/>
          <w:sz w:val="28"/>
          <w:szCs w:val="28"/>
        </w:rPr>
      </w:pPr>
    </w:p>
    <w:p>
      <w:pPr>
        <w:pStyle w:val="9"/>
        <w:rPr>
          <w:rFonts w:hint="eastAsia" w:hAnsi="宋体"/>
          <w:sz w:val="21"/>
          <w:szCs w:val="21"/>
        </w:rPr>
      </w:pPr>
      <w:bookmarkStart w:id="394" w:name="_Toc6444"/>
      <w:bookmarkStart w:id="395" w:name="_Toc10048"/>
      <w:bookmarkStart w:id="396" w:name="_Toc6042"/>
      <w:bookmarkStart w:id="397" w:name="_Toc24233"/>
      <w:bookmarkStart w:id="398" w:name="_Toc26836"/>
      <w:bookmarkStart w:id="399" w:name="_Toc13674"/>
      <w:bookmarkStart w:id="400" w:name="_Toc12008"/>
      <w:bookmarkStart w:id="401" w:name="_Toc7508"/>
      <w:bookmarkStart w:id="402" w:name="_Toc9540"/>
    </w:p>
    <w:bookmarkEnd w:id="394"/>
    <w:bookmarkEnd w:id="395"/>
    <w:bookmarkEnd w:id="396"/>
    <w:bookmarkEnd w:id="397"/>
    <w:bookmarkEnd w:id="398"/>
    <w:bookmarkEnd w:id="399"/>
    <w:bookmarkEnd w:id="400"/>
    <w:bookmarkEnd w:id="401"/>
    <w:p>
      <w:pPr>
        <w:pStyle w:val="3"/>
        <w:pageBreakBefore/>
        <w:numPr>
          <w:ilvl w:val="1"/>
          <w:numId w:val="7"/>
        </w:numPr>
        <w:spacing w:line="360" w:lineRule="auto"/>
        <w:ind w:left="0" w:firstLine="0"/>
        <w:jc w:val="center"/>
        <w:rPr>
          <w:rFonts w:hint="eastAsia"/>
          <w:b/>
        </w:rPr>
      </w:pPr>
      <w:bookmarkStart w:id="403" w:name="_Toc17688"/>
      <w:bookmarkStart w:id="404" w:name="_Toc7106"/>
      <w:bookmarkStart w:id="405" w:name="_Toc27056"/>
      <w:bookmarkStart w:id="406" w:name="_Toc20978"/>
      <w:bookmarkStart w:id="407" w:name="_Toc25949"/>
      <w:bookmarkStart w:id="408" w:name="_Toc5261"/>
      <w:bookmarkStart w:id="409" w:name="_Toc4008"/>
      <w:bookmarkStart w:id="410" w:name="_Toc13490"/>
      <w:bookmarkStart w:id="411" w:name="_Toc28884"/>
      <w:bookmarkStart w:id="412" w:name="_Toc30521"/>
      <w:bookmarkStart w:id="413" w:name="_Toc1852"/>
      <w:bookmarkStart w:id="414" w:name="_Toc15167"/>
      <w:bookmarkStart w:id="415" w:name="_Toc9579"/>
      <w:bookmarkStart w:id="416" w:name="_Toc25498"/>
      <w:bookmarkStart w:id="417" w:name="_Toc9885"/>
      <w:bookmarkStart w:id="418" w:name="_Toc11813"/>
      <w:bookmarkStart w:id="419" w:name="_Toc20896"/>
      <w:bookmarkStart w:id="420" w:name="_Toc7868"/>
      <w:bookmarkStart w:id="421" w:name="_Toc19283"/>
      <w:bookmarkStart w:id="422" w:name="_Toc31683"/>
      <w:bookmarkStart w:id="423" w:name="_Toc13199"/>
      <w:r>
        <w:rPr>
          <w:rFonts w:hint="eastAsia"/>
          <w:b/>
        </w:rPr>
        <w:t>技术方案</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napToGrid w:val="0"/>
        <w:spacing w:line="360" w:lineRule="auto"/>
        <w:rPr>
          <w:rFonts w:hint="eastAsia" w:hAnsi="宋体"/>
          <w:sz w:val="21"/>
          <w:szCs w:val="21"/>
        </w:rPr>
      </w:pPr>
    </w:p>
    <w:p>
      <w:pPr>
        <w:snapToGrid w:val="0"/>
        <w:spacing w:line="360" w:lineRule="auto"/>
        <w:ind w:firstLine="420" w:firstLineChars="200"/>
        <w:rPr>
          <w:rFonts w:hint="eastAsia" w:hAnsi="宋体"/>
          <w:sz w:val="21"/>
          <w:szCs w:val="21"/>
        </w:rPr>
      </w:pPr>
      <w:r>
        <w:rPr>
          <w:rFonts w:hint="eastAsia" w:hAnsi="宋体"/>
          <w:sz w:val="21"/>
          <w:szCs w:val="21"/>
        </w:rPr>
        <w:t>投标人根据咨询服务任务书编写，包括但不限于如下内容：</w:t>
      </w:r>
    </w:p>
    <w:p>
      <w:pPr>
        <w:snapToGrid w:val="0"/>
        <w:spacing w:line="360" w:lineRule="auto"/>
        <w:ind w:firstLine="420" w:firstLineChars="200"/>
        <w:rPr>
          <w:rFonts w:hint="eastAsia" w:hAnsi="宋体"/>
          <w:sz w:val="21"/>
          <w:szCs w:val="21"/>
        </w:rPr>
      </w:pPr>
      <w:r>
        <w:rPr>
          <w:rFonts w:hint="eastAsia" w:hAnsi="宋体"/>
          <w:sz w:val="21"/>
          <w:szCs w:val="21"/>
        </w:rPr>
        <w:t>1.针对本项目的设计咨询工作方案及配合服务方案；</w:t>
      </w:r>
    </w:p>
    <w:p>
      <w:pPr>
        <w:snapToGrid w:val="0"/>
        <w:spacing w:line="360" w:lineRule="auto"/>
        <w:ind w:firstLine="420" w:firstLineChars="200"/>
        <w:rPr>
          <w:rFonts w:hint="eastAsia" w:hAnsi="宋体"/>
          <w:sz w:val="21"/>
          <w:szCs w:val="21"/>
        </w:rPr>
      </w:pPr>
      <w:r>
        <w:rPr>
          <w:rFonts w:hint="eastAsia" w:hAnsi="宋体"/>
          <w:sz w:val="21"/>
          <w:szCs w:val="21"/>
        </w:rPr>
        <w:t>2.设计咨询进度安排及质量保证体系；</w:t>
      </w:r>
    </w:p>
    <w:p>
      <w:pPr>
        <w:snapToGrid w:val="0"/>
        <w:spacing w:line="360" w:lineRule="auto"/>
        <w:ind w:firstLine="420" w:firstLineChars="200"/>
        <w:rPr>
          <w:rFonts w:hint="eastAsia" w:hAnsi="宋体"/>
          <w:sz w:val="21"/>
          <w:szCs w:val="21"/>
        </w:rPr>
      </w:pPr>
      <w:r>
        <w:rPr>
          <w:rFonts w:hint="eastAsia" w:hAnsi="宋体"/>
          <w:sz w:val="21"/>
          <w:szCs w:val="21"/>
        </w:rPr>
        <w:t>3.对本项目设计咨询的重点、难点分析及相应的对策措施；</w:t>
      </w:r>
    </w:p>
    <w:p>
      <w:pPr>
        <w:snapToGrid w:val="0"/>
        <w:spacing w:line="360" w:lineRule="auto"/>
        <w:ind w:firstLine="420" w:firstLineChars="200"/>
        <w:rPr>
          <w:rFonts w:hint="eastAsia" w:hAnsi="宋体"/>
          <w:sz w:val="21"/>
          <w:szCs w:val="21"/>
        </w:rPr>
      </w:pPr>
      <w:r>
        <w:rPr>
          <w:rFonts w:hint="eastAsia" w:hAnsi="宋体"/>
          <w:sz w:val="21"/>
          <w:szCs w:val="21"/>
        </w:rPr>
        <w:t>4.服务承诺。</w:t>
      </w: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snapToGrid w:val="0"/>
        <w:spacing w:line="360" w:lineRule="auto"/>
        <w:rPr>
          <w:rFonts w:hint="eastAsia" w:hAnsi="宋体"/>
          <w:sz w:val="21"/>
          <w:szCs w:val="21"/>
        </w:rPr>
      </w:pPr>
    </w:p>
    <w:p>
      <w:pPr>
        <w:pStyle w:val="3"/>
        <w:pageBreakBefore/>
        <w:numPr>
          <w:ilvl w:val="1"/>
          <w:numId w:val="7"/>
        </w:numPr>
        <w:spacing w:line="360" w:lineRule="auto"/>
        <w:ind w:left="0" w:firstLine="0"/>
        <w:jc w:val="center"/>
        <w:rPr>
          <w:rFonts w:hint="eastAsia"/>
          <w:b/>
        </w:rPr>
      </w:pPr>
      <w:bookmarkStart w:id="424" w:name="_Toc28953"/>
      <w:bookmarkStart w:id="425" w:name="_Toc32120"/>
      <w:bookmarkStart w:id="426" w:name="_Toc12278"/>
      <w:bookmarkStart w:id="427" w:name="_Toc18564"/>
      <w:bookmarkStart w:id="428" w:name="_Toc11036"/>
      <w:bookmarkStart w:id="429" w:name="_Toc15530"/>
      <w:bookmarkStart w:id="430" w:name="_Toc8971"/>
      <w:bookmarkStart w:id="431" w:name="_Toc12821"/>
      <w:bookmarkStart w:id="432" w:name="_Toc13853"/>
      <w:bookmarkStart w:id="433" w:name="_Toc9911"/>
      <w:bookmarkStart w:id="434" w:name="_Toc9619"/>
      <w:bookmarkStart w:id="435" w:name="_Toc22248"/>
      <w:bookmarkStart w:id="436" w:name="_Toc14279"/>
      <w:bookmarkStart w:id="437" w:name="_Toc10840"/>
      <w:bookmarkStart w:id="438" w:name="_Toc31535"/>
      <w:bookmarkStart w:id="439" w:name="_Toc30049"/>
      <w:bookmarkStart w:id="440" w:name="_Toc32359"/>
      <w:bookmarkStart w:id="441" w:name="_Toc8870"/>
      <w:bookmarkStart w:id="442" w:name="_Toc2146"/>
      <w:bookmarkStart w:id="443" w:name="_Toc24947"/>
      <w:bookmarkStart w:id="444" w:name="_Toc27154"/>
      <w:bookmarkStart w:id="445" w:name="_Toc30570"/>
      <w:r>
        <w:rPr>
          <w:rFonts w:hint="eastAsia"/>
          <w:b/>
        </w:rPr>
        <w:t>其他资料</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pStyle w:val="4"/>
        <w:spacing w:line="360" w:lineRule="auto"/>
        <w:ind w:firstLine="420"/>
        <w:rPr>
          <w:rFonts w:hint="eastAsia" w:hAnsi="宋体"/>
        </w:rPr>
      </w:pPr>
    </w:p>
    <w:p>
      <w:pPr>
        <w:spacing w:line="360" w:lineRule="auto"/>
        <w:rPr>
          <w:rFonts w:hint="eastAsia" w:hAnsi="宋体"/>
          <w:sz w:val="21"/>
          <w:szCs w:val="21"/>
        </w:rPr>
      </w:pPr>
      <w:r>
        <w:rPr>
          <w:rFonts w:hint="eastAsia" w:hAnsi="宋体"/>
          <w:sz w:val="21"/>
          <w:szCs w:val="21"/>
        </w:rPr>
        <w:t>1、招标文件要求提供的其他资料（如有）</w:t>
      </w:r>
    </w:p>
    <w:p>
      <w:pPr>
        <w:spacing w:line="360" w:lineRule="auto"/>
        <w:rPr>
          <w:rFonts w:hint="eastAsia" w:hAnsi="宋体"/>
          <w:sz w:val="21"/>
          <w:szCs w:val="21"/>
        </w:rPr>
      </w:pPr>
      <w:r>
        <w:rPr>
          <w:rFonts w:hint="eastAsia" w:hAnsi="宋体"/>
          <w:sz w:val="21"/>
          <w:szCs w:val="21"/>
        </w:rPr>
        <w:t>2、投标人认为需要提供的其他资料（如有）</w:t>
      </w:r>
    </w:p>
    <w:p>
      <w:pPr>
        <w:pStyle w:val="4"/>
        <w:spacing w:line="360" w:lineRule="auto"/>
        <w:ind w:firstLine="420"/>
        <w:rPr>
          <w:rFonts w:hint="eastAsia" w:hAnsi="宋体"/>
        </w:rPr>
      </w:pPr>
    </w:p>
    <w:p>
      <w:pPr>
        <w:pStyle w:val="2"/>
        <w:pageBreakBefore/>
        <w:spacing w:line="360" w:lineRule="auto"/>
        <w:jc w:val="center"/>
        <w:rPr>
          <w:rFonts w:hint="eastAsia"/>
          <w:b w:val="0"/>
          <w:sz w:val="28"/>
          <w:szCs w:val="28"/>
        </w:rPr>
      </w:pPr>
      <w:bookmarkStart w:id="446" w:name="_Toc15735"/>
      <w:bookmarkStart w:id="447" w:name="_Toc2240"/>
      <w:bookmarkStart w:id="448" w:name="_Toc12236"/>
      <w:bookmarkStart w:id="449" w:name="_Toc18652"/>
      <w:bookmarkStart w:id="450" w:name="_Toc30140"/>
      <w:bookmarkStart w:id="451" w:name="_Toc6073"/>
      <w:bookmarkStart w:id="452" w:name="_Toc22308"/>
      <w:bookmarkStart w:id="453" w:name="_Toc26782"/>
      <w:bookmarkStart w:id="454" w:name="_Toc8173"/>
      <w:bookmarkStart w:id="455" w:name="_Toc29504"/>
      <w:bookmarkStart w:id="456" w:name="_Toc30517"/>
      <w:bookmarkStart w:id="457" w:name="_Toc3000"/>
      <w:bookmarkStart w:id="458" w:name="_Toc11964"/>
      <w:bookmarkStart w:id="459" w:name="_Toc10309"/>
      <w:bookmarkStart w:id="460" w:name="_Toc6643"/>
      <w:bookmarkStart w:id="461" w:name="_Toc19141"/>
      <w:bookmarkStart w:id="462" w:name="_Toc27892"/>
      <w:bookmarkStart w:id="463" w:name="_Toc2748"/>
      <w:bookmarkStart w:id="464" w:name="_Toc18691"/>
      <w:bookmarkStart w:id="465" w:name="_Toc6432"/>
      <w:bookmarkStart w:id="466" w:name="_Toc32479"/>
      <w:bookmarkStart w:id="467" w:name="_Toc21408"/>
      <w:r>
        <w:rPr>
          <w:rFonts w:hint="eastAsia"/>
          <w:bCs/>
          <w:sz w:val="28"/>
          <w:szCs w:val="28"/>
        </w:rPr>
        <w:t>第五部分 唱标信封（单独编制装订成册，单独封装）</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spacing w:line="360" w:lineRule="auto"/>
        <w:ind w:left="849" w:leftChars="178" w:hanging="422" w:hangingChars="201"/>
        <w:rPr>
          <w:rFonts w:hint="eastAsia" w:hAnsi="宋体"/>
          <w:sz w:val="21"/>
          <w:szCs w:val="21"/>
        </w:rPr>
      </w:pPr>
    </w:p>
    <w:p>
      <w:pPr>
        <w:spacing w:line="360" w:lineRule="auto"/>
        <w:ind w:left="849" w:leftChars="178" w:hanging="422" w:hangingChars="201"/>
        <w:rPr>
          <w:rFonts w:hint="eastAsia" w:hAnsi="宋体"/>
          <w:sz w:val="21"/>
          <w:szCs w:val="21"/>
        </w:rPr>
      </w:pPr>
      <w:r>
        <w:rPr>
          <w:rFonts w:hint="eastAsia" w:hAnsi="宋体"/>
          <w:sz w:val="21"/>
          <w:szCs w:val="21"/>
        </w:rPr>
        <w:t>唱标信封内装（内容务必与投标文件正本一致）：</w:t>
      </w:r>
    </w:p>
    <w:p>
      <w:pPr>
        <w:numPr>
          <w:ilvl w:val="0"/>
          <w:numId w:val="8"/>
        </w:numPr>
        <w:spacing w:line="360" w:lineRule="auto"/>
        <w:ind w:firstLineChars="200"/>
        <w:rPr>
          <w:rFonts w:hint="eastAsia" w:hAnsi="宋体"/>
          <w:sz w:val="21"/>
          <w:szCs w:val="21"/>
        </w:rPr>
      </w:pPr>
      <w:r>
        <w:rPr>
          <w:rFonts w:hint="eastAsia" w:hAnsi="宋体"/>
          <w:sz w:val="21"/>
          <w:szCs w:val="21"/>
        </w:rPr>
        <w:t>投标函加盖投标人公章；</w:t>
      </w:r>
    </w:p>
    <w:p>
      <w:pPr>
        <w:numPr>
          <w:ilvl w:val="0"/>
          <w:numId w:val="8"/>
        </w:numPr>
        <w:spacing w:line="360" w:lineRule="auto"/>
        <w:ind w:firstLineChars="200"/>
        <w:rPr>
          <w:rFonts w:hint="eastAsia" w:hAnsi="宋体"/>
          <w:sz w:val="21"/>
          <w:szCs w:val="21"/>
        </w:rPr>
      </w:pPr>
      <w:r>
        <w:rPr>
          <w:rFonts w:hint="eastAsia" w:hAnsi="宋体"/>
          <w:sz w:val="21"/>
          <w:szCs w:val="21"/>
        </w:rPr>
        <w:t>开标一览表加盖公章；</w:t>
      </w:r>
    </w:p>
    <w:p>
      <w:pPr>
        <w:numPr>
          <w:ilvl w:val="0"/>
          <w:numId w:val="8"/>
        </w:numPr>
        <w:spacing w:line="360" w:lineRule="auto"/>
        <w:ind w:firstLineChars="200"/>
        <w:rPr>
          <w:rFonts w:hint="eastAsia" w:hAnsi="宋体"/>
          <w:sz w:val="21"/>
          <w:szCs w:val="21"/>
        </w:rPr>
      </w:pPr>
      <w:r>
        <w:rPr>
          <w:rFonts w:hint="eastAsia" w:hAnsi="宋体"/>
          <w:sz w:val="21"/>
          <w:szCs w:val="21"/>
        </w:rPr>
        <w:t>法定代表人证明书加盖公章；</w:t>
      </w:r>
    </w:p>
    <w:p>
      <w:pPr>
        <w:numPr>
          <w:ilvl w:val="0"/>
          <w:numId w:val="8"/>
        </w:numPr>
        <w:spacing w:line="360" w:lineRule="auto"/>
        <w:ind w:firstLineChars="200"/>
        <w:rPr>
          <w:rFonts w:hint="eastAsia" w:hAnsi="宋体"/>
          <w:sz w:val="21"/>
          <w:szCs w:val="21"/>
        </w:rPr>
      </w:pPr>
      <w:r>
        <w:rPr>
          <w:rFonts w:hint="eastAsia" w:hAnsi="宋体"/>
          <w:sz w:val="21"/>
          <w:szCs w:val="21"/>
        </w:rPr>
        <w:t>法定代表人授权委托书加盖公章（法定代表人投标的除外）；</w:t>
      </w:r>
    </w:p>
    <w:p>
      <w:pPr>
        <w:numPr>
          <w:ilvl w:val="0"/>
          <w:numId w:val="8"/>
        </w:numPr>
        <w:spacing w:line="360" w:lineRule="auto"/>
        <w:ind w:firstLineChars="200"/>
        <w:rPr>
          <w:rFonts w:hint="eastAsia" w:hAnsi="宋体"/>
          <w:sz w:val="21"/>
          <w:szCs w:val="21"/>
        </w:rPr>
      </w:pPr>
      <w:r>
        <w:rPr>
          <w:rFonts w:hint="eastAsia" w:hAnsi="宋体"/>
          <w:sz w:val="21"/>
          <w:szCs w:val="21"/>
        </w:rPr>
        <w:t>投标保证金汇入情况说明（含银行汇款凭证）或投标保函加盖公章；</w:t>
      </w:r>
    </w:p>
    <w:p>
      <w:pPr>
        <w:numPr>
          <w:ilvl w:val="0"/>
          <w:numId w:val="8"/>
        </w:numPr>
        <w:spacing w:line="360" w:lineRule="auto"/>
        <w:ind w:firstLineChars="200"/>
        <w:rPr>
          <w:rFonts w:hint="eastAsia" w:hAnsi="宋体"/>
          <w:sz w:val="21"/>
          <w:szCs w:val="21"/>
        </w:rPr>
      </w:pPr>
      <w:r>
        <w:rPr>
          <w:rFonts w:hint="eastAsia" w:hAnsi="宋体"/>
          <w:sz w:val="21"/>
          <w:szCs w:val="21"/>
        </w:rPr>
        <w:t>投标文件电子文件（签字、盖章后的投标文件PDF格式扫描版电子文件, 可采用光盘介质或U盘装载）；</w:t>
      </w:r>
    </w:p>
    <w:p>
      <w:pPr>
        <w:rPr>
          <w:rFonts w:hint="eastAsia"/>
        </w:rPr>
      </w:pPr>
    </w:p>
    <w:p>
      <w:pPr>
        <w:rPr>
          <w:rFonts w:hint="eastAsia"/>
          <w:lang w:val="zh-CN"/>
        </w:rPr>
      </w:pPr>
      <w:bookmarkStart w:id="468" w:name="_Toc396137262"/>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spacing w:line="580" w:lineRule="exact"/>
        <w:jc w:val="both"/>
        <w:rPr>
          <w:rFonts w:ascii="方正小标宋简体" w:eastAsia="方正小标宋简体"/>
          <w:sz w:val="21"/>
          <w:szCs w:val="21"/>
        </w:rPr>
      </w:pPr>
      <w:r>
        <w:rPr>
          <w:rFonts w:hint="eastAsia" w:ascii="方正小标宋简体" w:eastAsia="方正小标宋简体"/>
          <w:sz w:val="21"/>
          <w:szCs w:val="21"/>
        </w:rPr>
        <w:t>附件一：</w:t>
      </w:r>
    </w:p>
    <w:p>
      <w:pPr>
        <w:spacing w:line="580" w:lineRule="exact"/>
        <w:jc w:val="center"/>
        <w:rPr>
          <w:rFonts w:hint="eastAsia" w:ascii="方正小标宋简体" w:eastAsia="方正小标宋简体"/>
          <w:b/>
          <w:bCs/>
        </w:rPr>
      </w:pPr>
      <w:r>
        <w:rPr>
          <w:rFonts w:hint="eastAsia" w:ascii="方正小标宋简体" w:eastAsia="方正小标宋简体"/>
          <w:b/>
          <w:bCs/>
        </w:rPr>
        <w:t>投标人质疑函</w:t>
      </w:r>
    </w:p>
    <w:p>
      <w:pPr>
        <w:spacing w:line="360" w:lineRule="auto"/>
        <w:rPr>
          <w:rFonts w:hint="eastAsia" w:hAnsi="宋体" w:cs="宋体"/>
          <w:sz w:val="21"/>
          <w:szCs w:val="21"/>
        </w:rPr>
      </w:pPr>
      <w:r>
        <w:rPr>
          <w:rFonts w:hint="eastAsia" w:hAnsi="宋体" w:cs="宋体"/>
          <w:sz w:val="21"/>
          <w:szCs w:val="21"/>
        </w:rPr>
        <w:t>一、质疑人基本情况</w:t>
      </w:r>
    </w:p>
    <w:p>
      <w:pPr>
        <w:spacing w:line="360" w:lineRule="auto"/>
        <w:rPr>
          <w:rFonts w:hint="eastAsia" w:hAnsi="宋体" w:cs="宋体"/>
          <w:sz w:val="21"/>
          <w:szCs w:val="21"/>
          <w:u w:val="dash"/>
        </w:rPr>
      </w:pPr>
      <w:r>
        <w:rPr>
          <w:rFonts w:hint="eastAsia" w:hAnsi="宋体" w:cs="宋体"/>
          <w:sz w:val="21"/>
          <w:szCs w:val="21"/>
        </w:rPr>
        <w:t>质疑人：</w:t>
      </w:r>
      <w:r>
        <w:rPr>
          <w:rFonts w:hint="eastAsia" w:hAnsi="宋体" w:cs="宋体"/>
          <w:sz w:val="21"/>
          <w:szCs w:val="21"/>
          <w:u w:val="dash"/>
        </w:rPr>
        <w:t xml:space="preserve">                                            </w:t>
      </w:r>
    </w:p>
    <w:p>
      <w:pPr>
        <w:spacing w:line="360" w:lineRule="auto"/>
        <w:rPr>
          <w:rFonts w:hint="eastAsia" w:hAnsi="宋体" w:cs="宋体"/>
          <w:sz w:val="21"/>
          <w:szCs w:val="21"/>
          <w:u w:val="dash"/>
        </w:rPr>
      </w:pPr>
      <w:r>
        <w:rPr>
          <w:rFonts w:hint="eastAsia" w:hAnsi="宋体" w:cs="宋体"/>
          <w:sz w:val="21"/>
          <w:szCs w:val="21"/>
        </w:rPr>
        <w:t>地址：</w:t>
      </w:r>
      <w:r>
        <w:rPr>
          <w:rFonts w:hint="eastAsia" w:hAnsi="宋体" w:cs="宋体"/>
          <w:sz w:val="21"/>
          <w:szCs w:val="21"/>
          <w:u w:val="dash"/>
        </w:rPr>
        <w:t xml:space="preserve">                                              </w:t>
      </w:r>
    </w:p>
    <w:p>
      <w:pPr>
        <w:spacing w:line="360" w:lineRule="auto"/>
        <w:rPr>
          <w:rFonts w:hint="eastAsia" w:hAnsi="宋体" w:cs="宋体"/>
          <w:sz w:val="21"/>
          <w:szCs w:val="21"/>
          <w:u w:val="dash"/>
        </w:rPr>
      </w:pPr>
      <w:r>
        <w:rPr>
          <w:rFonts w:hint="eastAsia" w:hAnsi="宋体" w:cs="宋体"/>
          <w:sz w:val="21"/>
          <w:szCs w:val="21"/>
        </w:rPr>
        <w:t>法定代表人：</w:t>
      </w:r>
      <w:r>
        <w:rPr>
          <w:rFonts w:hint="eastAsia" w:hAnsi="宋体" w:cs="宋体"/>
          <w:sz w:val="21"/>
          <w:szCs w:val="21"/>
          <w:u w:val="dash"/>
        </w:rPr>
        <w:t xml:space="preserve">             </w:t>
      </w:r>
      <w:r>
        <w:rPr>
          <w:rFonts w:hint="eastAsia" w:hAnsi="宋体" w:cs="宋体"/>
          <w:sz w:val="21"/>
          <w:szCs w:val="21"/>
        </w:rPr>
        <w:t xml:space="preserve"> 联系电话：</w:t>
      </w:r>
      <w:r>
        <w:rPr>
          <w:rFonts w:hint="eastAsia" w:hAnsi="宋体" w:cs="宋体"/>
          <w:sz w:val="21"/>
          <w:szCs w:val="21"/>
          <w:u w:val="dash"/>
        </w:rPr>
        <w:t xml:space="preserve">                </w:t>
      </w:r>
    </w:p>
    <w:p>
      <w:pPr>
        <w:spacing w:line="360" w:lineRule="auto"/>
        <w:rPr>
          <w:rFonts w:hint="eastAsia" w:hAnsi="宋体" w:cs="宋体"/>
          <w:sz w:val="21"/>
          <w:szCs w:val="21"/>
          <w:u w:val="dash"/>
        </w:rPr>
      </w:pPr>
      <w:r>
        <w:rPr>
          <w:rFonts w:hint="eastAsia" w:hAnsi="宋体" w:cs="宋体"/>
          <w:sz w:val="21"/>
          <w:szCs w:val="21"/>
        </w:rPr>
        <w:t>代理人：</w:t>
      </w:r>
      <w:r>
        <w:rPr>
          <w:rFonts w:hint="eastAsia" w:hAnsi="宋体" w:cs="宋体"/>
          <w:sz w:val="21"/>
          <w:szCs w:val="21"/>
          <w:u w:val="dash"/>
        </w:rPr>
        <w:t xml:space="preserve">                 </w:t>
      </w:r>
      <w:r>
        <w:rPr>
          <w:rFonts w:hint="eastAsia" w:hAnsi="宋体" w:cs="宋体"/>
          <w:sz w:val="21"/>
          <w:szCs w:val="21"/>
        </w:rPr>
        <w:t xml:space="preserve"> 联系电话：</w:t>
      </w:r>
      <w:r>
        <w:rPr>
          <w:rFonts w:hint="eastAsia" w:hAnsi="宋体" w:cs="宋体"/>
          <w:sz w:val="21"/>
          <w:szCs w:val="21"/>
          <w:u w:val="dash"/>
        </w:rPr>
        <w:t xml:space="preserve">                </w:t>
      </w:r>
    </w:p>
    <w:p>
      <w:pPr>
        <w:spacing w:line="360" w:lineRule="auto"/>
        <w:rPr>
          <w:rFonts w:hint="eastAsia" w:hAnsi="宋体" w:cs="宋体"/>
          <w:sz w:val="21"/>
          <w:szCs w:val="21"/>
        </w:rPr>
      </w:pPr>
      <w:r>
        <w:rPr>
          <w:rFonts w:hint="eastAsia" w:hAnsi="宋体" w:cs="宋体"/>
          <w:sz w:val="21"/>
          <w:szCs w:val="21"/>
        </w:rPr>
        <w:t>二、质疑项目基本情况</w:t>
      </w:r>
    </w:p>
    <w:p>
      <w:pPr>
        <w:spacing w:line="360" w:lineRule="auto"/>
        <w:rPr>
          <w:rFonts w:hint="eastAsia" w:hAnsi="宋体" w:cs="宋体"/>
          <w:sz w:val="21"/>
          <w:szCs w:val="21"/>
        </w:rPr>
      </w:pPr>
      <w:r>
        <w:rPr>
          <w:rFonts w:hint="eastAsia" w:hAnsi="宋体" w:cs="宋体"/>
          <w:sz w:val="21"/>
          <w:szCs w:val="21"/>
        </w:rPr>
        <w:t>项目名称及编号：</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招标人名称：</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代理机构名称：</w:t>
      </w:r>
      <w:r>
        <w:rPr>
          <w:rFonts w:hint="eastAsia" w:hAnsi="宋体" w:cs="宋体"/>
          <w:sz w:val="21"/>
          <w:szCs w:val="21"/>
          <w:u w:val="dash"/>
        </w:rPr>
        <w:t xml:space="preserve">                                                                                     </w:t>
      </w:r>
    </w:p>
    <w:p>
      <w:pPr>
        <w:spacing w:line="360" w:lineRule="auto"/>
        <w:rPr>
          <w:rFonts w:hint="eastAsia" w:hAnsi="宋体" w:cs="宋体"/>
          <w:sz w:val="21"/>
          <w:szCs w:val="21"/>
        </w:rPr>
      </w:pPr>
      <w:r>
        <w:rPr>
          <w:rFonts w:hint="eastAsia" w:hAnsi="宋体" w:cs="宋体"/>
          <w:sz w:val="21"/>
          <w:szCs w:val="21"/>
        </w:rPr>
        <w:t>招标信息发布：是□/否□    发布日期：</w:t>
      </w:r>
      <w:r>
        <w:rPr>
          <w:rFonts w:hint="eastAsia" w:hAnsi="宋体" w:cs="宋体"/>
          <w:sz w:val="21"/>
          <w:szCs w:val="21"/>
          <w:u w:val="dash"/>
        </w:rPr>
        <w:t xml:space="preserve">               </w:t>
      </w:r>
    </w:p>
    <w:p>
      <w:pPr>
        <w:spacing w:line="360" w:lineRule="auto"/>
        <w:rPr>
          <w:rFonts w:hint="eastAsia" w:hAnsi="宋体" w:cs="宋体"/>
          <w:sz w:val="21"/>
          <w:szCs w:val="21"/>
        </w:rPr>
      </w:pPr>
      <w:r>
        <w:rPr>
          <w:rFonts w:hint="eastAsia" w:hAnsi="宋体" w:cs="宋体"/>
          <w:sz w:val="21"/>
          <w:szCs w:val="21"/>
        </w:rPr>
        <w:t>开标日期：</w:t>
      </w:r>
      <w:r>
        <w:rPr>
          <w:rFonts w:hint="eastAsia" w:hAnsi="宋体" w:cs="宋体"/>
          <w:sz w:val="21"/>
          <w:szCs w:val="21"/>
          <w:u w:val="dash"/>
        </w:rPr>
        <w:t xml:space="preserve">                                              </w:t>
      </w:r>
    </w:p>
    <w:p>
      <w:pPr>
        <w:spacing w:line="360" w:lineRule="auto"/>
        <w:rPr>
          <w:rFonts w:hint="eastAsia" w:hAnsi="宋体" w:cs="宋体"/>
          <w:sz w:val="21"/>
          <w:szCs w:val="21"/>
        </w:rPr>
      </w:pPr>
      <w:r>
        <w:rPr>
          <w:rFonts w:hint="eastAsia" w:hAnsi="宋体" w:cs="宋体"/>
          <w:sz w:val="21"/>
          <w:szCs w:val="21"/>
        </w:rPr>
        <w:t>中标或成交结果发布：是□/否□   发布日期</w:t>
      </w:r>
      <w:r>
        <w:rPr>
          <w:rStyle w:val="12"/>
          <w:rFonts w:hint="default" w:ascii="宋体" w:hAnsi="宋体" w:eastAsia="宋体" w:cs="宋体"/>
          <w:color w:val="auto"/>
          <w:sz w:val="21"/>
          <w:szCs w:val="21"/>
        </w:rPr>
        <w:t>：</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三、质疑事项</w:t>
      </w:r>
      <w:r>
        <w:rPr>
          <w:rFonts w:hint="eastAsia" w:hAnsi="宋体" w:cs="宋体"/>
          <w:sz w:val="21"/>
          <w:szCs w:val="21"/>
        </w:rPr>
        <w:br w:type="textWrapping"/>
      </w:r>
      <w:r>
        <w:rPr>
          <w:rFonts w:hint="eastAsia" w:hAnsi="宋体" w:cs="宋体"/>
          <w:sz w:val="21"/>
          <w:szCs w:val="21"/>
        </w:rPr>
        <w:t>质疑事项 1：</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事实依据：</w:t>
      </w:r>
      <w:r>
        <w:rPr>
          <w:rFonts w:hint="eastAsia" w:hAnsi="宋体" w:cs="宋体"/>
          <w:sz w:val="21"/>
          <w:szCs w:val="21"/>
          <w:u w:val="dash"/>
        </w:rPr>
        <w:t xml:space="preserve">                                           </w:t>
      </w:r>
      <w:r>
        <w:rPr>
          <w:rFonts w:hint="eastAsia" w:hAnsi="宋体" w:cs="宋体"/>
          <w:sz w:val="21"/>
          <w:szCs w:val="21"/>
        </w:rPr>
        <w:t xml:space="preserve"> </w:t>
      </w:r>
    </w:p>
    <w:p>
      <w:pPr>
        <w:spacing w:line="360" w:lineRule="auto"/>
        <w:rPr>
          <w:rFonts w:hint="eastAsia" w:hAnsi="宋体" w:cs="宋体"/>
          <w:sz w:val="21"/>
          <w:szCs w:val="21"/>
        </w:rPr>
      </w:pPr>
      <w:r>
        <w:rPr>
          <w:rFonts w:hint="eastAsia" w:hAnsi="宋体" w:cs="宋体"/>
          <w:sz w:val="21"/>
          <w:szCs w:val="21"/>
          <w:u w:val="dash"/>
        </w:rPr>
        <w:t xml:space="preserve">                              </w:t>
      </w:r>
      <w:r>
        <w:rPr>
          <w:rFonts w:hint="eastAsia" w:hAnsi="宋体" w:cs="宋体"/>
          <w:sz w:val="21"/>
          <w:szCs w:val="21"/>
        </w:rPr>
        <w:t>（证据见附件1第</w:t>
      </w:r>
      <w:r>
        <w:rPr>
          <w:rFonts w:hint="eastAsia" w:hAnsi="宋体" w:cs="宋体"/>
          <w:sz w:val="21"/>
          <w:szCs w:val="21"/>
          <w:u w:val="dash"/>
        </w:rPr>
        <w:t xml:space="preserve">  </w:t>
      </w:r>
      <w:r>
        <w:rPr>
          <w:rFonts w:hint="eastAsia" w:hAnsi="宋体" w:cs="宋体"/>
          <w:sz w:val="21"/>
          <w:szCs w:val="21"/>
        </w:rPr>
        <w:t>页）。</w:t>
      </w:r>
      <w:r>
        <w:rPr>
          <w:rFonts w:hint="eastAsia" w:hAnsi="宋体" w:cs="宋体"/>
          <w:sz w:val="21"/>
          <w:szCs w:val="21"/>
        </w:rPr>
        <w:br w:type="textWrapping"/>
      </w:r>
      <w:r>
        <w:rPr>
          <w:rFonts w:hint="eastAsia" w:hAnsi="宋体" w:cs="宋体"/>
          <w:sz w:val="21"/>
          <w:szCs w:val="21"/>
        </w:rPr>
        <w:t>法律依据：</w:t>
      </w:r>
      <w:r>
        <w:rPr>
          <w:rFonts w:hint="eastAsia" w:hAnsi="宋体" w:cs="宋体"/>
          <w:sz w:val="21"/>
          <w:szCs w:val="21"/>
          <w:u w:val="dash"/>
        </w:rPr>
        <w:t xml:space="preserve">                                              </w:t>
      </w:r>
    </w:p>
    <w:p>
      <w:pPr>
        <w:spacing w:line="360" w:lineRule="auto"/>
        <w:rPr>
          <w:rFonts w:hint="eastAsia" w:hAnsi="宋体" w:cs="宋体"/>
          <w:sz w:val="21"/>
          <w:szCs w:val="21"/>
        </w:rPr>
      </w:pPr>
      <w:r>
        <w:rPr>
          <w:rFonts w:hint="eastAsia" w:hAnsi="宋体" w:cs="宋体"/>
          <w:sz w:val="21"/>
          <w:szCs w:val="21"/>
        </w:rPr>
        <w:t>质疑事项 2：</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事实依据：</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u w:val="dash"/>
        </w:rPr>
        <w:t xml:space="preserve">                              </w:t>
      </w:r>
      <w:r>
        <w:rPr>
          <w:rFonts w:hint="eastAsia" w:hAnsi="宋体" w:cs="宋体"/>
          <w:sz w:val="21"/>
          <w:szCs w:val="21"/>
        </w:rPr>
        <w:t>（证据见附件2第</w:t>
      </w:r>
      <w:r>
        <w:rPr>
          <w:rFonts w:hint="eastAsia" w:hAnsi="宋体" w:cs="宋体"/>
          <w:sz w:val="21"/>
          <w:szCs w:val="21"/>
          <w:u w:val="dash"/>
        </w:rPr>
        <w:t xml:space="preserve">  </w:t>
      </w:r>
      <w:r>
        <w:rPr>
          <w:rFonts w:hint="eastAsia" w:hAnsi="宋体" w:cs="宋体"/>
          <w:sz w:val="21"/>
          <w:szCs w:val="21"/>
        </w:rPr>
        <w:t>页）。</w:t>
      </w:r>
      <w:r>
        <w:rPr>
          <w:rFonts w:hint="eastAsia" w:hAnsi="宋体" w:cs="宋体"/>
          <w:sz w:val="21"/>
          <w:szCs w:val="21"/>
        </w:rPr>
        <w:br w:type="textWrapping"/>
      </w:r>
      <w:r>
        <w:rPr>
          <w:rFonts w:hint="eastAsia" w:hAnsi="宋体" w:cs="宋体"/>
          <w:sz w:val="21"/>
          <w:szCs w:val="21"/>
        </w:rPr>
        <w:t>法律依据：</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四、质疑请求</w:t>
      </w:r>
    </w:p>
    <w:p>
      <w:pPr>
        <w:spacing w:line="360" w:lineRule="auto"/>
        <w:rPr>
          <w:rFonts w:hint="eastAsia" w:hAnsi="宋体" w:cs="宋体"/>
          <w:sz w:val="21"/>
          <w:szCs w:val="21"/>
          <w:u w:val="dash"/>
        </w:rPr>
      </w:pPr>
      <w:r>
        <w:rPr>
          <w:rFonts w:hint="eastAsia" w:hAnsi="宋体" w:cs="宋体"/>
          <w:sz w:val="21"/>
          <w:szCs w:val="21"/>
        </w:rPr>
        <w:t>请求：</w:t>
      </w:r>
      <w:r>
        <w:rPr>
          <w:rFonts w:hint="eastAsia" w:hAnsi="宋体" w:cs="宋体"/>
          <w:sz w:val="21"/>
          <w:szCs w:val="21"/>
          <w:u w:val="dash"/>
        </w:rPr>
        <w:t xml:space="preserve">                                              </w:t>
      </w:r>
    </w:p>
    <w:p>
      <w:pPr>
        <w:rPr>
          <w:rFonts w:hint="eastAsia" w:hAnsi="宋体"/>
          <w:sz w:val="21"/>
          <w:szCs w:val="21"/>
        </w:rPr>
      </w:pPr>
      <w:r>
        <w:rPr>
          <w:rFonts w:hAnsi="宋体"/>
          <w:sz w:val="21"/>
          <w:szCs w:val="21"/>
        </w:rPr>
        <w:t>……</w:t>
      </w:r>
      <w:r>
        <w:rPr>
          <w:rFonts w:hint="eastAsia" w:hAnsi="宋体"/>
          <w:sz w:val="21"/>
          <w:szCs w:val="21"/>
        </w:rPr>
        <w:t xml:space="preserve">   </w:t>
      </w:r>
    </w:p>
    <w:p>
      <w:pPr>
        <w:ind w:left="538"/>
        <w:rPr>
          <w:rFonts w:hint="eastAsia" w:hAnsi="宋体"/>
          <w:sz w:val="21"/>
          <w:szCs w:val="21"/>
        </w:rPr>
      </w:pPr>
      <w:r>
        <w:rPr>
          <w:rFonts w:hint="eastAsia" w:hAnsi="宋体"/>
          <w:sz w:val="21"/>
          <w:szCs w:val="21"/>
        </w:rPr>
        <w:t xml:space="preserve">  </w:t>
      </w:r>
    </w:p>
    <w:p>
      <w:pPr>
        <w:spacing w:line="360" w:lineRule="auto"/>
        <w:ind w:left="538"/>
        <w:rPr>
          <w:rFonts w:hint="eastAsia" w:hAnsi="宋体"/>
          <w:sz w:val="21"/>
          <w:szCs w:val="21"/>
        </w:rPr>
      </w:pPr>
      <w:r>
        <w:rPr>
          <w:rFonts w:hint="eastAsia" w:hAnsi="宋体"/>
          <w:sz w:val="21"/>
          <w:szCs w:val="21"/>
        </w:rPr>
        <w:t>附件：1、相关证明材料；</w:t>
      </w:r>
    </w:p>
    <w:p>
      <w:pPr>
        <w:spacing w:line="360" w:lineRule="auto"/>
        <w:ind w:left="538"/>
        <w:rPr>
          <w:rFonts w:hint="eastAsia" w:hAnsi="宋体"/>
          <w:sz w:val="21"/>
          <w:szCs w:val="21"/>
        </w:rPr>
      </w:pPr>
      <w:r>
        <w:rPr>
          <w:rFonts w:hint="eastAsia" w:hAnsi="宋体"/>
          <w:sz w:val="21"/>
          <w:szCs w:val="21"/>
        </w:rPr>
        <w:t xml:space="preserve">      2、授权委托书（如有）。</w:t>
      </w:r>
    </w:p>
    <w:p>
      <w:pPr>
        <w:spacing w:line="360" w:lineRule="auto"/>
        <w:ind w:left="538"/>
        <w:rPr>
          <w:rFonts w:hint="eastAsia" w:hAnsi="宋体"/>
          <w:sz w:val="21"/>
          <w:szCs w:val="21"/>
        </w:rPr>
      </w:pPr>
      <w:r>
        <w:rPr>
          <w:rFonts w:hint="eastAsia" w:hAnsi="宋体"/>
          <w:sz w:val="21"/>
          <w:szCs w:val="21"/>
        </w:rPr>
        <w:t xml:space="preserve"> </w:t>
      </w:r>
    </w:p>
    <w:p>
      <w:pPr>
        <w:spacing w:line="360" w:lineRule="auto"/>
        <w:ind w:left="538"/>
        <w:rPr>
          <w:rFonts w:hint="eastAsia" w:hAnsi="宋体"/>
          <w:sz w:val="21"/>
          <w:szCs w:val="21"/>
          <w:u w:val="single"/>
        </w:rPr>
      </w:pPr>
      <w:r>
        <w:rPr>
          <w:rFonts w:hint="eastAsia" w:hAnsi="宋体"/>
          <w:sz w:val="21"/>
          <w:szCs w:val="21"/>
        </w:rPr>
        <w:t>质疑人（公章）：</w:t>
      </w:r>
      <w:r>
        <w:rPr>
          <w:rFonts w:hint="eastAsia" w:hAnsi="宋体"/>
          <w:sz w:val="21"/>
          <w:szCs w:val="21"/>
          <w:u w:val="single"/>
        </w:rPr>
        <w:t xml:space="preserve">           </w:t>
      </w:r>
    </w:p>
    <w:p>
      <w:pPr>
        <w:spacing w:line="360" w:lineRule="auto"/>
        <w:ind w:left="538"/>
        <w:rPr>
          <w:rFonts w:hint="eastAsia" w:hAnsi="宋体"/>
          <w:sz w:val="21"/>
          <w:szCs w:val="21"/>
          <w:u w:val="single"/>
        </w:rPr>
      </w:pPr>
      <w:r>
        <w:rPr>
          <w:rFonts w:hint="eastAsia" w:hAnsi="宋体"/>
          <w:sz w:val="21"/>
          <w:szCs w:val="21"/>
        </w:rPr>
        <w:t>法定代表人（签字或盖私章）：</w:t>
      </w:r>
      <w:r>
        <w:rPr>
          <w:rFonts w:hint="eastAsia" w:hAnsi="宋体"/>
          <w:sz w:val="21"/>
          <w:szCs w:val="21"/>
          <w:u w:val="single"/>
        </w:rPr>
        <w:t xml:space="preserve">           </w:t>
      </w:r>
    </w:p>
    <w:p>
      <w:pPr>
        <w:spacing w:line="360" w:lineRule="auto"/>
        <w:ind w:left="538"/>
        <w:rPr>
          <w:rFonts w:hint="eastAsia" w:hAnsi="宋体" w:cs="宋体"/>
          <w:sz w:val="21"/>
          <w:szCs w:val="21"/>
        </w:rPr>
      </w:pPr>
      <w:r>
        <w:rPr>
          <w:rFonts w:hint="eastAsia" w:hAnsi="宋体"/>
          <w:sz w:val="21"/>
          <w:szCs w:val="21"/>
        </w:rPr>
        <w:t>日期：</w:t>
      </w:r>
      <w:r>
        <w:rPr>
          <w:rFonts w:hint="eastAsia" w:hAnsi="宋体"/>
          <w:sz w:val="21"/>
          <w:szCs w:val="21"/>
          <w:u w:val="single"/>
        </w:rPr>
        <w:t xml:space="preserve">   年   月   日</w:t>
      </w:r>
    </w:p>
    <w:p>
      <w:pPr>
        <w:spacing w:line="360" w:lineRule="auto"/>
        <w:ind w:left="538"/>
        <w:rPr>
          <w:rFonts w:hint="eastAsia" w:hAnsi="宋体"/>
          <w:sz w:val="21"/>
          <w:szCs w:val="21"/>
        </w:rPr>
      </w:pPr>
      <w:r>
        <w:rPr>
          <w:rFonts w:hint="eastAsia" w:hAnsi="宋体"/>
          <w:sz w:val="21"/>
          <w:szCs w:val="21"/>
        </w:rPr>
        <w:t>附件1：相关证明材料（</w:t>
      </w:r>
      <w:r>
        <w:rPr>
          <w:rFonts w:hAnsi="宋体"/>
          <w:sz w:val="21"/>
          <w:szCs w:val="21"/>
        </w:rPr>
        <w:t>……</w:t>
      </w:r>
      <w:r>
        <w:rPr>
          <w:rFonts w:hint="eastAsia" w:hAnsi="宋体"/>
          <w:sz w:val="21"/>
          <w:szCs w:val="21"/>
        </w:rPr>
        <w:t>）</w:t>
      </w:r>
    </w:p>
    <w:p>
      <w:pPr>
        <w:spacing w:line="360" w:lineRule="auto"/>
        <w:ind w:left="538"/>
        <w:rPr>
          <w:rFonts w:hint="eastAsia" w:hAnsi="宋体"/>
          <w:sz w:val="21"/>
          <w:szCs w:val="21"/>
        </w:rPr>
      </w:pPr>
      <w:r>
        <w:rPr>
          <w:rFonts w:hint="eastAsia" w:hAnsi="宋体"/>
          <w:sz w:val="21"/>
          <w:szCs w:val="21"/>
        </w:rPr>
        <w:t>附件2:</w:t>
      </w:r>
    </w:p>
    <w:p>
      <w:pPr>
        <w:snapToGrid w:val="0"/>
        <w:spacing w:before="120" w:beforeLines="50" w:after="50" w:line="360" w:lineRule="auto"/>
        <w:jc w:val="center"/>
        <w:rPr>
          <w:rFonts w:hint="eastAsia" w:hAnsi="宋体"/>
          <w:b/>
          <w:sz w:val="21"/>
          <w:szCs w:val="21"/>
        </w:rPr>
      </w:pPr>
      <w:r>
        <w:rPr>
          <w:rFonts w:hint="eastAsia" w:hAnsi="宋体"/>
          <w:b/>
          <w:sz w:val="21"/>
          <w:szCs w:val="21"/>
        </w:rPr>
        <w:t>法定代表人授权委托书（如有）</w:t>
      </w:r>
    </w:p>
    <w:p>
      <w:pPr>
        <w:snapToGrid w:val="0"/>
        <w:spacing w:before="120" w:beforeLines="50" w:after="50" w:line="360" w:lineRule="auto"/>
        <w:rPr>
          <w:rFonts w:hint="eastAsia" w:hAnsi="宋体"/>
          <w:b/>
          <w:bCs/>
          <w:sz w:val="21"/>
          <w:szCs w:val="21"/>
        </w:rPr>
      </w:pPr>
      <w:r>
        <w:rPr>
          <w:rFonts w:hint="eastAsia" w:hAnsi="宋体"/>
          <w:bCs/>
          <w:sz w:val="21"/>
          <w:szCs w:val="21"/>
        </w:rPr>
        <w:t>致：</w:t>
      </w:r>
      <w:r>
        <w:rPr>
          <w:rFonts w:hint="eastAsia" w:hAnsi="宋体"/>
          <w:sz w:val="21"/>
          <w:szCs w:val="21"/>
        </w:rPr>
        <w:t>_</w:t>
      </w:r>
      <w:r>
        <w:rPr>
          <w:rFonts w:hint="eastAsia"/>
          <w:sz w:val="21"/>
          <w:szCs w:val="21"/>
          <w:u w:val="single"/>
        </w:rPr>
        <w:t>（招标代理机构或招标人名称）</w:t>
      </w:r>
      <w:r>
        <w:rPr>
          <w:rFonts w:hint="eastAsia" w:hAnsi="宋体"/>
          <w:sz w:val="21"/>
          <w:szCs w:val="21"/>
        </w:rPr>
        <w:t>：</w:t>
      </w:r>
    </w:p>
    <w:p>
      <w:pPr>
        <w:snapToGrid w:val="0"/>
        <w:spacing w:before="120" w:beforeLines="50" w:after="50" w:line="360" w:lineRule="auto"/>
        <w:ind w:firstLine="630" w:firstLineChars="300"/>
        <w:rPr>
          <w:rFonts w:hint="eastAsia" w:hAnsi="宋体"/>
          <w:sz w:val="21"/>
          <w:szCs w:val="21"/>
        </w:rPr>
      </w:pPr>
      <w:r>
        <w:rPr>
          <w:rFonts w:hint="eastAsia" w:hAnsi="宋体"/>
          <w:sz w:val="21"/>
          <w:szCs w:val="21"/>
        </w:rPr>
        <w:t>我</w:t>
      </w:r>
      <w:r>
        <w:rPr>
          <w:rFonts w:hint="eastAsia" w:hAnsi="宋体"/>
          <w:sz w:val="21"/>
          <w:szCs w:val="21"/>
          <w:u w:val="single"/>
        </w:rPr>
        <w:t xml:space="preserve">              </w:t>
      </w:r>
      <w:r>
        <w:rPr>
          <w:rFonts w:hint="eastAsia" w:hAnsi="宋体"/>
          <w:sz w:val="21"/>
          <w:szCs w:val="21"/>
        </w:rPr>
        <w:t>（姓名）系</w:t>
      </w:r>
      <w:r>
        <w:rPr>
          <w:rFonts w:hint="eastAsia" w:hAnsi="宋体"/>
          <w:sz w:val="21"/>
          <w:szCs w:val="21"/>
          <w:u w:val="single"/>
        </w:rPr>
        <w:t xml:space="preserve">              </w:t>
      </w:r>
      <w:r>
        <w:rPr>
          <w:rFonts w:hint="eastAsia" w:hAnsi="宋体"/>
          <w:sz w:val="21"/>
          <w:szCs w:val="21"/>
        </w:rPr>
        <w:t xml:space="preserve">（投标人名称）的法定代表人，现授权委托本单位在职职工 </w:t>
      </w:r>
      <w:r>
        <w:rPr>
          <w:rFonts w:hint="eastAsia" w:hAnsi="宋体"/>
          <w:sz w:val="21"/>
          <w:szCs w:val="21"/>
          <w:u w:val="single"/>
        </w:rPr>
        <w:t xml:space="preserve">              </w:t>
      </w:r>
      <w:r>
        <w:rPr>
          <w:rFonts w:hint="eastAsia" w:hAnsi="宋体"/>
          <w:sz w:val="21"/>
          <w:szCs w:val="21"/>
        </w:rPr>
        <w:t>（姓名）以我方的名义参加</w:t>
      </w:r>
      <w:r>
        <w:rPr>
          <w:rFonts w:hint="eastAsia" w:hAnsi="宋体"/>
          <w:sz w:val="21"/>
          <w:szCs w:val="21"/>
          <w:u w:val="single"/>
        </w:rPr>
        <w:t xml:space="preserve">              </w:t>
      </w:r>
      <w:r>
        <w:rPr>
          <w:rFonts w:hint="eastAsia" w:hAnsi="宋体"/>
          <w:sz w:val="21"/>
          <w:szCs w:val="21"/>
        </w:rPr>
        <w:t>项目的招标活动，并代表我方全权办理（</w:t>
      </w:r>
      <w:r>
        <w:rPr>
          <w:rFonts w:hint="eastAsia" w:hAnsi="宋体"/>
          <w:sz w:val="21"/>
          <w:szCs w:val="21"/>
          <w:u w:val="single"/>
        </w:rPr>
        <w:t>应当载明委托代理的具体权限和事项</w:t>
      </w:r>
      <w:r>
        <w:rPr>
          <w:rFonts w:hint="eastAsia" w:hAnsi="宋体"/>
          <w:sz w:val="21"/>
          <w:szCs w:val="21"/>
        </w:rPr>
        <w:t>）。</w:t>
      </w:r>
    </w:p>
    <w:p>
      <w:pPr>
        <w:snapToGrid w:val="0"/>
        <w:spacing w:before="120" w:beforeLines="50" w:after="50" w:line="360" w:lineRule="auto"/>
        <w:rPr>
          <w:rFonts w:hint="eastAsia" w:hAnsi="宋体"/>
          <w:sz w:val="21"/>
          <w:szCs w:val="21"/>
        </w:rPr>
      </w:pPr>
      <w:r>
        <w:rPr>
          <w:rFonts w:hint="eastAsia" w:hAnsi="宋体"/>
          <w:sz w:val="21"/>
          <w:szCs w:val="21"/>
        </w:rPr>
        <w:t xml:space="preserve">    我方对被授权人的签名事项负全部责任。</w:t>
      </w:r>
    </w:p>
    <w:p>
      <w:pPr>
        <w:snapToGrid w:val="0"/>
        <w:spacing w:before="120" w:beforeLines="50" w:after="50" w:line="360" w:lineRule="auto"/>
        <w:ind w:firstLine="480"/>
        <w:rPr>
          <w:rFonts w:hint="eastAsia" w:hAnsi="宋体"/>
          <w:sz w:val="21"/>
          <w:szCs w:val="21"/>
        </w:rPr>
      </w:pPr>
      <w:r>
        <w:rPr>
          <w:rFonts w:hint="eastAsia" w:hAnsi="宋体"/>
          <w:sz w:val="21"/>
          <w:szCs w:val="21"/>
        </w:rPr>
        <w:t>在撤销授权的书面通知以前，本授权书一直有效。被授权人在授权书有效期内签署的所有文件不因授权的撤销而失效。</w:t>
      </w:r>
    </w:p>
    <w:p>
      <w:pPr>
        <w:snapToGrid w:val="0"/>
        <w:spacing w:before="120" w:beforeLines="50" w:after="50" w:line="360" w:lineRule="auto"/>
        <w:ind w:firstLine="480"/>
        <w:rPr>
          <w:rFonts w:hint="eastAsia" w:hAnsi="宋体"/>
          <w:sz w:val="21"/>
          <w:szCs w:val="21"/>
        </w:rPr>
      </w:pPr>
      <w:r>
        <w:rPr>
          <w:rFonts w:hint="eastAsia" w:hAnsi="宋体"/>
          <w:sz w:val="21"/>
          <w:szCs w:val="21"/>
        </w:rPr>
        <w:t>被授权人无转委托权，特此委托。</w:t>
      </w:r>
    </w:p>
    <w:p>
      <w:pPr>
        <w:snapToGrid w:val="0"/>
        <w:spacing w:before="120" w:beforeLines="50" w:after="50" w:line="360" w:lineRule="auto"/>
        <w:rPr>
          <w:rFonts w:hint="eastAsia" w:hAnsi="宋体"/>
          <w:b/>
          <w:sz w:val="21"/>
          <w:szCs w:val="21"/>
          <w:u w:val="single"/>
        </w:rPr>
      </w:pPr>
      <w:r>
        <w:rPr>
          <w:rFonts w:hint="eastAsia" w:hAnsi="宋体"/>
          <w:sz w:val="21"/>
          <w:szCs w:val="21"/>
        </w:rPr>
        <w:t>被授权人签名：</w:t>
      </w:r>
      <w:r>
        <w:rPr>
          <w:rFonts w:hint="eastAsia" w:hAnsi="宋体"/>
          <w:sz w:val="21"/>
          <w:szCs w:val="21"/>
          <w:u w:val="single"/>
        </w:rPr>
        <w:t xml:space="preserve">           </w:t>
      </w:r>
      <w:r>
        <w:rPr>
          <w:rFonts w:hint="eastAsia" w:hAnsi="宋体"/>
          <w:sz w:val="21"/>
          <w:szCs w:val="21"/>
        </w:rPr>
        <w:t xml:space="preserve"> 法定代表人（签字或盖私章）：</w:t>
      </w:r>
      <w:r>
        <w:rPr>
          <w:rFonts w:hint="eastAsia" w:hAnsi="宋体"/>
          <w:sz w:val="21"/>
          <w:szCs w:val="21"/>
          <w:u w:val="single"/>
        </w:rPr>
        <w:t xml:space="preserve">           </w:t>
      </w:r>
      <w:r>
        <w:rPr>
          <w:rFonts w:hint="eastAsia" w:hAnsi="宋体"/>
          <w:b/>
          <w:sz w:val="21"/>
          <w:szCs w:val="21"/>
          <w:u w:val="single"/>
        </w:rPr>
        <w:t xml:space="preserve">         </w:t>
      </w:r>
    </w:p>
    <w:p>
      <w:pPr>
        <w:snapToGrid w:val="0"/>
        <w:spacing w:before="120" w:beforeLines="50" w:after="50" w:line="360" w:lineRule="auto"/>
        <w:rPr>
          <w:rFonts w:hint="eastAsia" w:hAnsi="宋体"/>
          <w:sz w:val="21"/>
          <w:szCs w:val="21"/>
        </w:rPr>
      </w:pPr>
      <w:r>
        <w:rPr>
          <w:rFonts w:hint="eastAsia" w:hAnsi="宋体"/>
          <w:sz w:val="21"/>
          <w:szCs w:val="21"/>
        </w:rPr>
        <w:t>法定代表人身份证号码：</w:t>
      </w:r>
      <w:r>
        <w:rPr>
          <w:rFonts w:hint="eastAsia" w:hAnsi="宋体"/>
          <w:sz w:val="21"/>
          <w:szCs w:val="21"/>
          <w:u w:val="single"/>
        </w:rPr>
        <w:t xml:space="preserve">                           </w:t>
      </w:r>
    </w:p>
    <w:p>
      <w:pPr>
        <w:snapToGrid w:val="0"/>
        <w:spacing w:before="120" w:beforeLines="50" w:after="50" w:line="360" w:lineRule="auto"/>
        <w:rPr>
          <w:rFonts w:hint="eastAsia" w:hAnsi="宋体"/>
          <w:sz w:val="21"/>
          <w:szCs w:val="21"/>
        </w:rPr>
      </w:pPr>
      <w:r>
        <w:rPr>
          <w:rFonts w:hint="eastAsia" w:hAnsi="宋体"/>
          <w:sz w:val="21"/>
          <w:szCs w:val="21"/>
        </w:rPr>
        <w:t>被授权人身份证号码：</w:t>
      </w:r>
      <w:r>
        <w:rPr>
          <w:rFonts w:hint="eastAsia" w:hAnsi="宋体"/>
          <w:sz w:val="21"/>
          <w:szCs w:val="21"/>
          <w:u w:val="single"/>
        </w:rPr>
        <w:t xml:space="preserve">                             </w:t>
      </w:r>
      <w:r>
        <w:rPr>
          <w:rFonts w:hint="eastAsia" w:hAnsi="宋体"/>
          <w:sz w:val="21"/>
          <w:szCs w:val="21"/>
        </w:rPr>
        <w:t xml:space="preserve"> </w:t>
      </w:r>
    </w:p>
    <w:p>
      <w:pPr>
        <w:snapToGrid w:val="0"/>
        <w:spacing w:before="120" w:beforeLines="50" w:after="50" w:line="360" w:lineRule="auto"/>
        <w:rPr>
          <w:rFonts w:hint="eastAsia" w:hAnsi="宋体"/>
          <w:sz w:val="21"/>
          <w:szCs w:val="21"/>
        </w:rPr>
      </w:pPr>
      <w:r>
        <w:rPr>
          <w:rFonts w:hint="eastAsia" w:hAnsi="宋体"/>
          <w:sz w:val="21"/>
          <w:szCs w:val="21"/>
        </w:rPr>
        <w:t xml:space="preserve">联系电话：                                手机号：          </w:t>
      </w:r>
    </w:p>
    <w:tbl>
      <w:tblPr>
        <w:tblStyle w:val="7"/>
        <w:tblW w:w="0" w:type="auto"/>
        <w:tblInd w:w="0" w:type="dxa"/>
        <w:tblLayout w:type="fixed"/>
        <w:tblCellMar>
          <w:top w:w="0" w:type="dxa"/>
          <w:left w:w="108" w:type="dxa"/>
          <w:bottom w:w="0" w:type="dxa"/>
          <w:right w:w="108" w:type="dxa"/>
        </w:tblCellMar>
      </w:tblPr>
      <w:tblGrid>
        <w:gridCol w:w="4245"/>
      </w:tblGrid>
      <w:tr>
        <w:tblPrEx>
          <w:tblCellMar>
            <w:top w:w="0" w:type="dxa"/>
            <w:left w:w="108" w:type="dxa"/>
            <w:bottom w:w="0" w:type="dxa"/>
            <w:right w:w="108" w:type="dxa"/>
          </w:tblCellMar>
        </w:tblPrEx>
        <w:tc>
          <w:tcPr>
            <w:tcW w:w="4245" w:type="dxa"/>
            <w:noWrap w:val="0"/>
            <w:vAlign w:val="top"/>
          </w:tcPr>
          <w:p>
            <w:pPr>
              <w:snapToGrid w:val="0"/>
              <w:spacing w:before="120" w:beforeLines="50" w:after="50" w:line="360" w:lineRule="auto"/>
              <w:rPr>
                <w:rFonts w:hint="eastAsia" w:hAnsi="宋体"/>
                <w:sz w:val="21"/>
                <w:szCs w:val="21"/>
              </w:rPr>
            </w:pPr>
            <w:r>
              <w:rPr>
                <w:rFonts w:hint="eastAsia" w:hAnsi="宋体"/>
                <w:sz w:val="21"/>
                <w:szCs w:val="21"/>
              </w:rPr>
              <w:t>贴附“法定代表人身份证正、反面复印件”</w:t>
            </w:r>
          </w:p>
        </w:tc>
      </w:tr>
      <w:tr>
        <w:tblPrEx>
          <w:tblCellMar>
            <w:top w:w="0" w:type="dxa"/>
            <w:left w:w="108" w:type="dxa"/>
            <w:bottom w:w="0" w:type="dxa"/>
            <w:right w:w="108" w:type="dxa"/>
          </w:tblCellMar>
        </w:tblPrEx>
        <w:tc>
          <w:tcPr>
            <w:tcW w:w="4245" w:type="dxa"/>
            <w:noWrap w:val="0"/>
            <w:vAlign w:val="top"/>
          </w:tcPr>
          <w:p>
            <w:pPr>
              <w:snapToGrid w:val="0"/>
              <w:spacing w:before="120" w:beforeLines="50" w:after="50" w:line="360" w:lineRule="auto"/>
              <w:rPr>
                <w:rFonts w:hint="eastAsia" w:hAnsi="宋体"/>
                <w:sz w:val="21"/>
                <w:szCs w:val="21"/>
              </w:rPr>
            </w:pPr>
            <w:r>
              <w:rPr>
                <w:rFonts w:hint="eastAsia" w:hAnsi="宋体"/>
                <w:sz w:val="21"/>
                <w:szCs w:val="21"/>
              </w:rPr>
              <w:t>贴附“委托代理人身份证正、反面复印件”</w:t>
            </w:r>
          </w:p>
        </w:tc>
      </w:tr>
    </w:tbl>
    <w:p>
      <w:pPr>
        <w:snapToGrid w:val="0"/>
        <w:spacing w:before="120" w:beforeLines="50" w:after="50" w:line="360" w:lineRule="auto"/>
        <w:ind w:firstLine="4620" w:firstLineChars="2200"/>
        <w:rPr>
          <w:rFonts w:hint="eastAsia" w:hAnsi="宋体"/>
          <w:sz w:val="21"/>
          <w:szCs w:val="21"/>
        </w:rPr>
      </w:pPr>
      <w:r>
        <w:rPr>
          <w:rFonts w:hint="eastAsia" w:hAnsi="宋体"/>
          <w:sz w:val="21"/>
          <w:szCs w:val="21"/>
        </w:rPr>
        <w:t xml:space="preserve">         质疑人公章：</w:t>
      </w:r>
    </w:p>
    <w:p>
      <w:pPr>
        <w:snapToGrid w:val="0"/>
        <w:spacing w:before="120" w:beforeLines="50" w:after="50" w:line="360" w:lineRule="auto"/>
        <w:jc w:val="center"/>
        <w:rPr>
          <w:rFonts w:hint="eastAsia" w:hAnsi="宋体"/>
          <w:sz w:val="21"/>
          <w:szCs w:val="21"/>
        </w:rPr>
      </w:pPr>
      <w:r>
        <w:rPr>
          <w:rFonts w:hint="eastAsia" w:hAnsi="宋体"/>
          <w:sz w:val="21"/>
          <w:szCs w:val="21"/>
        </w:rPr>
        <w:t xml:space="preserve">                           年    月    日</w:t>
      </w:r>
    </w:p>
    <w:p>
      <w:pPr>
        <w:spacing w:line="360" w:lineRule="auto"/>
        <w:rPr>
          <w:rFonts w:hint="eastAsia" w:hAnsi="宋体" w:cs="宋体"/>
          <w:sz w:val="21"/>
          <w:szCs w:val="21"/>
        </w:rPr>
      </w:pPr>
    </w:p>
    <w:p>
      <w:pPr>
        <w:spacing w:line="360" w:lineRule="auto"/>
        <w:rPr>
          <w:rFonts w:hint="eastAsia" w:hAnsi="宋体" w:cs="宋体"/>
          <w:sz w:val="21"/>
          <w:szCs w:val="21"/>
        </w:rPr>
      </w:pPr>
      <w:r>
        <w:rPr>
          <w:rFonts w:hint="eastAsia" w:hAnsi="宋体" w:cs="宋体"/>
          <w:sz w:val="21"/>
          <w:szCs w:val="21"/>
        </w:rPr>
        <w:t>质疑函制作说明：</w:t>
      </w:r>
    </w:p>
    <w:p>
      <w:pPr>
        <w:spacing w:line="360" w:lineRule="auto"/>
        <w:ind w:firstLine="420" w:firstLineChars="200"/>
        <w:rPr>
          <w:rFonts w:hint="eastAsia" w:hAnsi="宋体" w:cs="宋体"/>
          <w:sz w:val="21"/>
          <w:szCs w:val="21"/>
        </w:rPr>
      </w:pPr>
      <w:r>
        <w:rPr>
          <w:rFonts w:hint="eastAsia" w:hAnsi="宋体" w:cs="宋体"/>
          <w:sz w:val="21"/>
          <w:szCs w:val="21"/>
        </w:rPr>
        <w:t>1.质疑函应当采用书面打印形式，向招标代理机构递交。招标代理机构应当在招标人委托授权范围内答复质疑，超出委托授权范围的，招标代理机构应当告知质疑人向招标人提出。</w:t>
      </w:r>
    </w:p>
    <w:p>
      <w:pPr>
        <w:spacing w:line="360" w:lineRule="auto"/>
        <w:ind w:firstLine="420" w:firstLineChars="200"/>
        <w:rPr>
          <w:rFonts w:hint="eastAsia" w:hAnsi="宋体" w:cs="宋体"/>
          <w:sz w:val="21"/>
          <w:szCs w:val="21"/>
        </w:rPr>
      </w:pPr>
      <w:r>
        <w:rPr>
          <w:rFonts w:hint="eastAsia" w:hAnsi="宋体" w:cs="宋体"/>
          <w:sz w:val="21"/>
          <w:szCs w:val="21"/>
        </w:rPr>
        <w:t>2.投标人提交质疑函应当同时提交质疑人身份证明材料，即法人或其他组织营业执照复印件或组织机构代码证复印件。法人代表办理质疑时，应当提交法人代表身份证明材料；代理人办理质疑时，应当提交代理人身份证明材料和授权委托书，并载明委托代理的具体权限、期限和相关事项。</w:t>
      </w:r>
    </w:p>
    <w:p>
      <w:pPr>
        <w:spacing w:line="360" w:lineRule="auto"/>
        <w:ind w:firstLine="420" w:firstLineChars="200"/>
        <w:rPr>
          <w:rFonts w:hint="eastAsia" w:hAnsi="宋体" w:cs="宋体"/>
          <w:sz w:val="21"/>
          <w:szCs w:val="21"/>
        </w:rPr>
      </w:pPr>
      <w:r>
        <w:rPr>
          <w:rFonts w:hint="eastAsia" w:hAnsi="宋体" w:cs="宋体"/>
          <w:sz w:val="21"/>
          <w:szCs w:val="21"/>
        </w:rPr>
        <w:t>3.质疑事项应有与之相对应的证据予以支持。与质疑事项无关的陈述和说明不予采信。质疑人应当对质疑函中虚假、不实的内容以及诋毁性内容承担法律责任。</w:t>
      </w:r>
      <w:bookmarkEnd w:id="468"/>
    </w:p>
    <w:p>
      <w:bookmarkStart w:id="469" w:name="_GoBack"/>
      <w:bookmarkEnd w:id="469"/>
    </w:p>
    <w:sectPr>
      <w:footerReference r:id="rId4" w:type="first"/>
      <w:footerReference r:id="rId3" w:type="default"/>
      <w:pgSz w:w="11907" w:h="16840"/>
      <w:pgMar w:top="1440" w:right="1304" w:bottom="1440" w:left="1304" w:header="850" w:footer="720"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B1031"/>
    <w:multiLevelType w:val="singleLevel"/>
    <w:tmpl w:val="C6FB1031"/>
    <w:lvl w:ilvl="0" w:tentative="0">
      <w:start w:val="1"/>
      <w:numFmt w:val="decimal"/>
      <w:suff w:val="nothing"/>
      <w:lvlText w:val="%1、"/>
      <w:lvlJc w:val="left"/>
    </w:lvl>
  </w:abstractNum>
  <w:abstractNum w:abstractNumId="1">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F"/>
    <w:multiLevelType w:val="multilevel"/>
    <w:tmpl w:val="0000001F"/>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A103C0"/>
    <w:multiLevelType w:val="singleLevel"/>
    <w:tmpl w:val="3FA103C0"/>
    <w:lvl w:ilvl="0" w:tentative="0">
      <w:start w:val="1"/>
      <w:numFmt w:val="chineseCounting"/>
      <w:suff w:val="nothing"/>
      <w:lvlText w:val="%1、"/>
      <w:lvlJc w:val="left"/>
      <w:pPr>
        <w:ind w:left="0" w:firstLine="420"/>
      </w:pPr>
      <w:rPr>
        <w:rFonts w:hint="eastAsia"/>
      </w:rPr>
    </w:lvl>
  </w:abstractNum>
  <w:abstractNum w:abstractNumId="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7">
    <w:nsid w:val="6018AA4C"/>
    <w:multiLevelType w:val="singleLevel"/>
    <w:tmpl w:val="6018AA4C"/>
    <w:lvl w:ilvl="0" w:tentative="0">
      <w:start w:val="11"/>
      <w:numFmt w:val="chineseCounting"/>
      <w:suff w:val="nothing"/>
      <w:lvlText w:val="%1、"/>
      <w:lvlJc w:val="left"/>
    </w:lvl>
  </w:abstractNum>
  <w:num w:numId="1">
    <w:abstractNumId w:val="3"/>
  </w:num>
  <w:num w:numId="2">
    <w:abstractNumId w:val="5"/>
  </w:num>
  <w:num w:numId="3">
    <w:abstractNumId w:val="0"/>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52609"/>
    <w:rsid w:val="06D52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2"/>
    <w:basedOn w:val="1"/>
    <w:next w:val="1"/>
    <w:qFormat/>
    <w:uiPriority w:val="0"/>
    <w:pPr>
      <w:outlineLvl w:val="1"/>
    </w:pPr>
    <w:rPr>
      <w:rFonts w:hAnsi="宋体" w:eastAsia="宋体"/>
      <w:b/>
    </w:rPr>
  </w:style>
  <w:style w:type="paragraph" w:styleId="3">
    <w:name w:val="heading 3"/>
    <w:basedOn w:val="1"/>
    <w:next w:val="1"/>
    <w:qFormat/>
    <w:uiPriority w:val="0"/>
    <w:pPr>
      <w:outlineLvl w:val="2"/>
    </w:p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iPriority w:val="0"/>
    <w:pPr>
      <w:autoSpaceDE/>
      <w:autoSpaceDN/>
      <w:adjustRightInd/>
      <w:jc w:val="both"/>
    </w:pPr>
    <w:rPr>
      <w:rFonts w:hAnsi="Courier New"/>
      <w:kern w:val="2"/>
      <w:sz w:val="21"/>
      <w:szCs w:val="20"/>
    </w:rPr>
  </w:style>
  <w:style w:type="paragraph" w:styleId="5">
    <w:name w:val="footer"/>
    <w:basedOn w:val="1"/>
    <w:qFormat/>
    <w:uiPriority w:val="0"/>
    <w:pPr>
      <w:tabs>
        <w:tab w:val="center" w:pos="4153"/>
        <w:tab w:val="right" w:pos="8306"/>
      </w:tabs>
      <w:snapToGrid w:val="0"/>
    </w:pPr>
    <w:rPr>
      <w:sz w:val="18"/>
      <w:szCs w:val="18"/>
    </w:rPr>
  </w:style>
  <w:style w:type="paragraph" w:styleId="6">
    <w:name w:val="Normal (Web)"/>
    <w:basedOn w:val="1"/>
    <w:qFormat/>
    <w:uiPriority w:val="0"/>
    <w:pPr>
      <w:widowControl/>
      <w:autoSpaceDE/>
      <w:autoSpaceDN/>
      <w:adjustRightInd/>
      <w:spacing w:before="100" w:beforeLines="0" w:beforeAutospacing="1" w:after="100" w:afterLines="0" w:afterAutospacing="1"/>
    </w:pPr>
    <w:rPr>
      <w:rFonts w:hAnsi="宋体"/>
      <w:sz w:val="15"/>
      <w:szCs w:val="15"/>
    </w:rPr>
  </w:style>
  <w:style w:type="paragraph" w:customStyle="1" w:styleId="9">
    <w:name w:val="表格文字"/>
    <w:basedOn w:val="1"/>
    <w:qFormat/>
    <w:uiPriority w:val="0"/>
    <w:pPr>
      <w:autoSpaceDE/>
      <w:autoSpaceDN/>
      <w:adjustRightInd/>
      <w:spacing w:before="25" w:beforeLines="0" w:after="25" w:afterLines="0"/>
    </w:pPr>
    <w:rPr>
      <w:rFonts w:ascii="Times New Roman"/>
      <w:bCs/>
      <w:spacing w:val="10"/>
      <w:szCs w:val="20"/>
    </w:rPr>
  </w:style>
  <w:style w:type="paragraph" w:customStyle="1" w:styleId="10">
    <w:name w:val="shall-正文"/>
    <w:basedOn w:val="1"/>
    <w:qFormat/>
    <w:uiPriority w:val="0"/>
    <w:pPr>
      <w:adjustRightInd w:val="0"/>
      <w:snapToGrid w:val="0"/>
      <w:spacing w:beforeLines="30" w:line="288" w:lineRule="auto"/>
      <w:ind w:firstLine="200" w:firstLineChars="200"/>
      <w:jc w:val="left"/>
    </w:pPr>
    <w:rPr>
      <w:rFonts w:eastAsia="华文细黑"/>
      <w:sz w:val="24"/>
    </w:rPr>
  </w:style>
  <w:style w:type="paragraph" w:customStyle="1" w:styleId="11">
    <w:name w:val="正文缩进2格"/>
    <w:basedOn w:val="1"/>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12">
    <w:name w:val="fontstyle21"/>
    <w:uiPriority w:val="0"/>
    <w:rPr>
      <w:rFonts w:hint="eastAsia" w:ascii="仿宋_GB2312" w:eastAsia="仿宋_GB2312"/>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2021-08-06T02:53:00Z</dcterms:created>
  <dc:creator>何小雪</dc:creator>
  <cp:lastModifiedBy>何小雪</cp:lastModifiedBy>
  <dcterms:modified xsi:type="dcterms:W3CDTF">2021-08-06T02:54:45Z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13FB7A05B5A04D9A82D809323B23720A</vt:lpwstr>
  </property>
</Properties>
</file>